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E4" w:rsidRDefault="0073219D">
      <w:pPr>
        <w:pStyle w:val="1"/>
        <w:spacing w:line="523" w:lineRule="exact"/>
        <w:ind w:right="20"/>
        <w:jc w:val="center"/>
        <w:rPr>
          <w:rFonts w:ascii="Times New Roman" w:eastAsia="標楷體" w:hAnsi="Times New Roman" w:cs="Times New Roman"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color w:val="000000"/>
          <w:sz w:val="28"/>
          <w:szCs w:val="24"/>
        </w:rPr>
        <w:t>2025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全國大專校院暨高中職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AI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永續短影音創意挑戰競賽活動簡章</w:t>
      </w:r>
    </w:p>
    <w:p w:rsidR="00DE5EE4" w:rsidRDefault="00DE5EE4">
      <w:pPr>
        <w:pStyle w:val="a3"/>
        <w:spacing w:before="120" w:line="240" w:lineRule="atLeast"/>
        <w:ind w:left="0"/>
        <w:jc w:val="both"/>
      </w:pPr>
    </w:p>
    <w:p w:rsidR="00DE5EE4" w:rsidRDefault="0073219D">
      <w:pPr>
        <w:pStyle w:val="a3"/>
        <w:spacing w:before="120" w:line="240" w:lineRule="atLeast"/>
        <w:ind w:left="3389" w:hanging="2307"/>
        <w:jc w:val="center"/>
      </w:pPr>
      <w:r>
        <w:rPr>
          <w:rStyle w:val="ae"/>
          <w:rFonts w:cs="Times New Roman"/>
          <w:color w:val="000000"/>
        </w:rPr>
        <w:t>科技驅動未來，創意點亮永續</w:t>
      </w:r>
    </w:p>
    <w:p w:rsidR="00DE5EE4" w:rsidRDefault="0073219D">
      <w:pPr>
        <w:pStyle w:val="a3"/>
        <w:spacing w:before="120" w:line="240" w:lineRule="atLeast"/>
        <w:ind w:left="2165" w:hanging="1083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立即運用你的想法與技術，讓短影音成為改變世界的力量！</w:t>
      </w:r>
    </w:p>
    <w:p w:rsidR="00DE5EE4" w:rsidRDefault="00DE5EE4">
      <w:pPr>
        <w:pStyle w:val="a3"/>
        <w:spacing w:before="13"/>
        <w:ind w:left="0"/>
        <w:rPr>
          <w:rFonts w:cs="Times New Roman"/>
          <w:b/>
          <w:color w:val="000000"/>
        </w:rPr>
      </w:pPr>
    </w:p>
    <w:p w:rsidR="00DE5EE4" w:rsidRDefault="0073219D">
      <w:pPr>
        <w:pStyle w:val="2"/>
        <w:spacing w:before="1"/>
        <w:ind w:left="-2" w:firstLine="1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壹、活動宗旨</w:t>
      </w:r>
    </w:p>
    <w:p w:rsidR="00DE5EE4" w:rsidRDefault="0073219D">
      <w:pPr>
        <w:pStyle w:val="2"/>
        <w:spacing w:before="120"/>
        <w:ind w:left="-2"/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AI</w:t>
      </w: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引領未來，永續由你啟動！</w:t>
      </w:r>
    </w:p>
    <w:p w:rsidR="00DE5EE4" w:rsidRDefault="0073219D">
      <w:pPr>
        <w:ind w:firstLine="425"/>
      </w:pPr>
      <w:r>
        <w:rPr>
          <w:rFonts w:cs="Times New Roman"/>
          <w:color w:val="000000"/>
        </w:rPr>
        <w:t>科技與創意的結合正在改變世界，生成式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的發展為影像創作帶來無限可能，使資訊傳遞更加生動且有力。然而，生成式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不只是技術，更是創新的工具，需要結合我們的創意來推動永續發展。本競賽旨在激發學生的創意策劃、影音製作與數位敘事能力，鼓勵運用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技術（如腳本生成、圖像與影片生成、視覺設計及音樂創作等），打造出既具創新性又能推動社會正向變革的短影音作品。</w:t>
      </w:r>
    </w:p>
    <w:p w:rsidR="00DE5EE4" w:rsidRDefault="0073219D">
      <w:pPr>
        <w:ind w:firstLine="425"/>
      </w:pPr>
      <w:r>
        <w:rPr>
          <w:rFonts w:cs="Times New Roman"/>
          <w:color w:val="000000"/>
          <w:szCs w:val="24"/>
        </w:rPr>
        <w:t>透過短影音，我們將探索如何讓</w:t>
      </w:r>
      <w:r>
        <w:rPr>
          <w:rFonts w:cs="Times New Roman"/>
          <w:color w:val="000000"/>
          <w:szCs w:val="24"/>
        </w:rPr>
        <w:t>AI</w:t>
      </w:r>
      <w:r>
        <w:rPr>
          <w:rFonts w:cs="Times New Roman"/>
          <w:color w:val="000000"/>
          <w:szCs w:val="24"/>
        </w:rPr>
        <w:t>驅動的創新應用落實於環保、智慧城市、綠色消費、社會公益等領域，讓永續發展不僅是理念，更成為日常的一部分。你的故事，將成為改變世界的一道光！</w:t>
      </w:r>
    </w:p>
    <w:p w:rsidR="00DE5EE4" w:rsidRDefault="0073219D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貳、主辦單位</w:t>
      </w:r>
    </w:p>
    <w:p w:rsidR="00DE5EE4" w:rsidRDefault="0073219D">
      <w:pPr>
        <w:pStyle w:val="a3"/>
        <w:spacing w:before="143" w:line="278" w:lineRule="auto"/>
        <w:ind w:left="532" w:right="873" w:hanging="2"/>
        <w:jc w:val="both"/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>龍華科技大學</w:t>
      </w:r>
      <w:bookmarkStart w:id="1" w:name="_Hlk144816225"/>
      <w:r>
        <w:rPr>
          <w:rFonts w:cs="Times New Roman"/>
          <w:color w:val="000000"/>
          <w:spacing w:val="-1"/>
        </w:rPr>
        <w:t>數位行銷暨跨境商務系</w:t>
      </w:r>
      <w:bookmarkEnd w:id="1"/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主辦、臺灣維固股份有限公司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協辦</w:t>
      </w:r>
    </w:p>
    <w:p w:rsidR="00DE5EE4" w:rsidRDefault="0073219D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參、競賽主題</w:t>
      </w:r>
    </w:p>
    <w:p w:rsidR="00DE5EE4" w:rsidRDefault="0073219D">
      <w:pPr>
        <w:pStyle w:val="2"/>
        <w:spacing w:before="120"/>
        <w:ind w:left="-2"/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「</w:t>
      </w: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AI</w:t>
      </w: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引領未來，永續由你啟動！」</w:t>
      </w:r>
    </w:p>
    <w:p w:rsidR="00DE5EE4" w:rsidRDefault="0073219D">
      <w:pPr>
        <w:ind w:firstLine="425"/>
        <w:jc w:val="both"/>
      </w:pPr>
      <w:r>
        <w:rPr>
          <w:rFonts w:cs="Times New Roman"/>
          <w:color w:val="000000"/>
          <w:szCs w:val="24"/>
        </w:rPr>
        <w:t>參賽作品應透過短影音展現生成式</w:t>
      </w:r>
      <w:r>
        <w:rPr>
          <w:rFonts w:cs="Times New Roman"/>
          <w:color w:val="000000"/>
          <w:szCs w:val="24"/>
        </w:rPr>
        <w:t>AI</w:t>
      </w:r>
      <w:r>
        <w:rPr>
          <w:rFonts w:cs="Times New Roman"/>
          <w:color w:val="000000"/>
          <w:szCs w:val="24"/>
        </w:rPr>
        <w:t>如何推動環保、智慧城市、綠色消費或社會創新等領域的永續發展，並以富有感染力的敘事手法，引發觀眾共鳴與行動。短影音製作不僅需要創意，更需掌握生成式</w:t>
      </w:r>
      <w:r>
        <w:rPr>
          <w:rFonts w:cs="Times New Roman"/>
          <w:color w:val="000000"/>
          <w:szCs w:val="24"/>
        </w:rPr>
        <w:t>AI</w:t>
      </w:r>
      <w:r>
        <w:rPr>
          <w:rFonts w:cs="Times New Roman"/>
          <w:color w:val="000000"/>
          <w:szCs w:val="24"/>
        </w:rPr>
        <w:t>技術在腳本生成、影像合成、音效設計及影片剪輯等方面的應用，並透過創意敘事來傳遞永續發展的理念。</w:t>
      </w:r>
    </w:p>
    <w:p w:rsidR="00DE5EE4" w:rsidRDefault="0073219D">
      <w:pPr>
        <w:ind w:firstLine="425"/>
        <w:jc w:val="both"/>
      </w:pPr>
      <w:r>
        <w:rPr>
          <w:rFonts w:cs="Times New Roman"/>
          <w:color w:val="000000"/>
          <w:szCs w:val="24"/>
        </w:rPr>
        <w:t>「永續由你啟動」強調每位創作者的角色，參賽者應以具體行動方案展現如何透過短影音影響社群、推動觀眾對永續發展的關注與實踐。作品可藉由日常生活的實例，展現小改變如何累積成長遠影響，使永續發展成為人人可參與</w:t>
      </w:r>
      <w:r>
        <w:rPr>
          <w:rFonts w:cs="Times New Roman"/>
          <w:color w:val="000000"/>
          <w:szCs w:val="24"/>
        </w:rPr>
        <w:t>的行動。</w:t>
      </w:r>
    </w:p>
    <w:p w:rsidR="00DE5EE4" w:rsidRDefault="0073219D">
      <w:pPr>
        <w:ind w:firstLine="425"/>
        <w:jc w:val="both"/>
      </w:pPr>
      <w:r>
        <w:rPr>
          <w:rFonts w:cs="Times New Roman"/>
          <w:color w:val="000000"/>
          <w:szCs w:val="24"/>
        </w:rPr>
        <w:t>短影音已成為現今行銷的重要工具，能迅速觸及目標受眾，並藉由社群媒體的傳播力擴大影響範圍。參賽者應運用創意視角，製作</w:t>
      </w:r>
      <w:r>
        <w:rPr>
          <w:rFonts w:cs="Times New Roman"/>
          <w:color w:val="000000"/>
          <w:szCs w:val="24"/>
        </w:rPr>
        <w:t>30~60</w:t>
      </w:r>
      <w:r>
        <w:rPr>
          <w:rFonts w:cs="Times New Roman"/>
          <w:color w:val="000000"/>
          <w:szCs w:val="24"/>
        </w:rPr>
        <w:t>秒的短影音，透過精準的</w:t>
      </w:r>
      <w:r>
        <w:rPr>
          <w:rFonts w:cs="Times New Roman"/>
          <w:color w:val="000000"/>
          <w:szCs w:val="24"/>
        </w:rPr>
        <w:t>AI</w:t>
      </w:r>
      <w:r>
        <w:rPr>
          <w:rFonts w:cs="Times New Roman"/>
          <w:color w:val="000000"/>
          <w:szCs w:val="24"/>
        </w:rPr>
        <w:t>技術應用與敘事策略，將科技與永續理念融合，促進社群討論與實際行動。</w:t>
      </w:r>
    </w:p>
    <w:p w:rsidR="00DE5EE4" w:rsidRDefault="0073219D">
      <w:pPr>
        <w:pStyle w:val="2"/>
        <w:spacing w:before="120"/>
        <w:ind w:left="-2" w:right="96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肆、參賽辦法</w:t>
      </w:r>
    </w:p>
    <w:p w:rsidR="00DE5EE4" w:rsidRDefault="0073219D">
      <w:pPr>
        <w:pStyle w:val="a3"/>
        <w:spacing w:before="143"/>
        <w:ind w:left="-2" w:firstLine="504"/>
        <w:rPr>
          <w:rFonts w:cs="Times New Roman"/>
          <w:color w:val="000000"/>
        </w:rPr>
      </w:pPr>
      <w:r>
        <w:rPr>
          <w:rFonts w:cs="Times New Roman"/>
          <w:color w:val="000000"/>
        </w:rPr>
        <w:t>一、參賽資格</w:t>
      </w:r>
    </w:p>
    <w:p w:rsidR="00DE5EE4" w:rsidRDefault="0073219D">
      <w:pPr>
        <w:pStyle w:val="a3"/>
        <w:spacing w:before="120"/>
        <w:ind w:left="1082" w:firstLine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全國公私立大專校院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含研究生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及高中職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含進修部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在校生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不含休學生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，個人或團隊皆可報名，團隊人數上限為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人（含隊長），報名時需上傳學生證。可跨校組隊，指導老師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至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</w:rPr>
        <w:t>名（不列入參賽人數）。</w:t>
      </w:r>
    </w:p>
    <w:p w:rsidR="00DE5EE4" w:rsidRDefault="0073219D">
      <w:pPr>
        <w:pStyle w:val="a3"/>
        <w:spacing w:before="120"/>
        <w:ind w:left="1082" w:firstLine="2"/>
        <w:rPr>
          <w:rFonts w:cs="Times New Roman"/>
          <w:color w:val="000000"/>
        </w:rPr>
      </w:pPr>
      <w:r>
        <w:rPr>
          <w:rFonts w:cs="Times New Roman"/>
          <w:color w:val="000000"/>
        </w:rPr>
        <w:t>特設「跨領域合作獎」，鼓勵來自不同專業背景（如行銷、設計、程式開</w:t>
      </w:r>
      <w:r>
        <w:rPr>
          <w:rFonts w:cs="Times New Roman"/>
          <w:color w:val="000000"/>
        </w:rPr>
        <w:t>發等）的學生共同創作。</w:t>
      </w:r>
    </w:p>
    <w:p w:rsidR="00DE5EE4" w:rsidRDefault="0073219D">
      <w:pPr>
        <w:pStyle w:val="a3"/>
        <w:spacing w:before="120"/>
        <w:ind w:left="-2" w:firstLine="502"/>
      </w:pPr>
      <w:r>
        <w:rPr>
          <w:rFonts w:cs="Times New Roman"/>
          <w:color w:val="000000"/>
          <w:spacing w:val="-1"/>
        </w:rPr>
        <w:t>二、報名時間：即日起至</w:t>
      </w:r>
      <w:r>
        <w:rPr>
          <w:rFonts w:cs="Times New Roman"/>
          <w:color w:val="000000"/>
          <w:spacing w:val="-1"/>
        </w:rPr>
        <w:t>2025</w:t>
      </w:r>
      <w:r>
        <w:rPr>
          <w:rFonts w:cs="Times New Roman"/>
          <w:color w:val="000000"/>
          <w:spacing w:val="-30"/>
        </w:rPr>
        <w:t>年</w:t>
      </w:r>
      <w:r>
        <w:rPr>
          <w:rFonts w:cs="Times New Roman"/>
          <w:color w:val="000000"/>
          <w:spacing w:val="-1"/>
        </w:rPr>
        <w:t>5</w:t>
      </w:r>
      <w:r>
        <w:rPr>
          <w:rFonts w:cs="Times New Roman"/>
          <w:color w:val="000000"/>
          <w:spacing w:val="-1"/>
        </w:rPr>
        <w:t>月</w:t>
      </w:r>
      <w:r>
        <w:rPr>
          <w:rFonts w:cs="Times New Roman"/>
          <w:color w:val="000000"/>
          <w:spacing w:val="-1"/>
        </w:rPr>
        <w:t>15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四</w:t>
      </w:r>
      <w:r>
        <w:rPr>
          <w:rFonts w:cs="Times New Roman"/>
          <w:color w:val="000000"/>
        </w:rPr>
        <w:t>)23:59</w:t>
      </w:r>
    </w:p>
    <w:p w:rsidR="00DE5EE4" w:rsidRDefault="0073219D">
      <w:pPr>
        <w:pStyle w:val="a3"/>
        <w:spacing w:before="120"/>
        <w:ind w:left="1023" w:hanging="478"/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>三、競賽形式：本競賽分為兩階段</w:t>
      </w:r>
    </w:p>
    <w:tbl>
      <w:tblPr>
        <w:tblW w:w="8763" w:type="dxa"/>
        <w:tblInd w:w="9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335"/>
      </w:tblGrid>
      <w:tr w:rsidR="00DE5EE4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3"/>
              <w:widowControl/>
              <w:autoSpaceDE/>
              <w:spacing w:before="120"/>
              <w:ind w:left="0"/>
            </w:pPr>
            <w:r>
              <w:rPr>
                <w:rFonts w:cs="Times New Roman"/>
                <w:color w:val="000000"/>
                <w:spacing w:val="-1"/>
                <w:kern w:val="3"/>
              </w:rPr>
              <w:lastRenderedPageBreak/>
              <w:t>第一階段</w:t>
            </w:r>
            <w:r>
              <w:rPr>
                <w:rFonts w:eastAsia="新細明體" w:cs="Times New Roman"/>
                <w:color w:val="000000"/>
                <w:spacing w:val="-1"/>
                <w:kern w:val="3"/>
              </w:rPr>
              <w:t>：</w:t>
            </w:r>
            <w:r>
              <w:rPr>
                <w:rFonts w:cs="Times New Roman"/>
                <w:color w:val="000000"/>
                <w:spacing w:val="-1"/>
                <w:kern w:val="3"/>
              </w:rPr>
              <w:t>初賽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參賽隊伍需於指定期限內繳交報名表、授權書、作品簡介及競賽作品的電子檔，作品應設定為不公開的</w:t>
            </w:r>
            <w:r>
              <w:rPr>
                <w:rFonts w:cs="Times New Roman"/>
                <w:color w:val="000000"/>
                <w:kern w:val="3"/>
                <w:szCs w:val="24"/>
              </w:rPr>
              <w:t>YouTube</w:t>
            </w:r>
            <w:r>
              <w:rPr>
                <w:rFonts w:cs="Times New Roman"/>
                <w:color w:val="000000"/>
                <w:kern w:val="3"/>
                <w:szCs w:val="24"/>
              </w:rPr>
              <w:t>連結及上傳</w:t>
            </w:r>
            <w:r>
              <w:rPr>
                <w:rFonts w:cs="Times New Roman"/>
                <w:color w:val="000000"/>
                <w:kern w:val="3"/>
                <w:szCs w:val="24"/>
              </w:rPr>
              <w:t>mp4</w:t>
            </w:r>
            <w:r>
              <w:rPr>
                <w:rFonts w:cs="Times New Roman"/>
                <w:color w:val="000000"/>
                <w:kern w:val="3"/>
                <w:szCs w:val="24"/>
              </w:rPr>
              <w:t>檔案。</w:t>
            </w:r>
          </w:p>
          <w:p w:rsidR="00DE5EE4" w:rsidRDefault="0073219D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評審將根據短影音的</w:t>
            </w:r>
            <w:r>
              <w:rPr>
                <w:rFonts w:cs="Times New Roman"/>
                <w:b/>
                <w:bCs/>
                <w:color w:val="000000"/>
                <w:kern w:val="3"/>
                <w:szCs w:val="24"/>
              </w:rPr>
              <w:t>創意點子、行銷表現及技術應用</w:t>
            </w:r>
            <w:r>
              <w:rPr>
                <w:rFonts w:cs="Times New Roman"/>
                <w:color w:val="000000"/>
                <w:kern w:val="3"/>
                <w:szCs w:val="24"/>
              </w:rPr>
              <w:t>等方面進行評分。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3"/>
              <w:widowControl/>
              <w:autoSpaceDE/>
              <w:spacing w:before="120"/>
              <w:ind w:left="0"/>
            </w:pPr>
            <w:r>
              <w:rPr>
                <w:rFonts w:cs="Times New Roman"/>
                <w:color w:val="000000"/>
                <w:kern w:val="3"/>
              </w:rPr>
              <w:t>第二階段</w:t>
            </w:r>
            <w:r>
              <w:rPr>
                <w:rFonts w:eastAsia="新細明體" w:cs="Times New Roman"/>
                <w:color w:val="000000"/>
                <w:spacing w:val="-1"/>
                <w:kern w:val="3"/>
              </w:rPr>
              <w:t>：</w:t>
            </w:r>
            <w:r>
              <w:rPr>
                <w:rFonts w:cs="Times New Roman"/>
                <w:color w:val="000000"/>
                <w:kern w:val="3"/>
              </w:rPr>
              <w:t>決賽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現場決賽將以</w:t>
            </w:r>
            <w:r>
              <w:rPr>
                <w:rFonts w:cs="Times New Roman"/>
                <w:b/>
                <w:bCs/>
                <w:color w:val="000000"/>
                <w:kern w:val="3"/>
                <w:szCs w:val="24"/>
              </w:rPr>
              <w:t>簡報形式</w:t>
            </w:r>
            <w:r>
              <w:rPr>
                <w:rFonts w:cs="Times New Roman"/>
                <w:color w:val="000000"/>
                <w:kern w:val="3"/>
                <w:szCs w:val="24"/>
              </w:rPr>
              <w:t>搭配短影音作品展示，參賽者需闡述作品如何設定永續發展目標、行銷目的、目標受眾、創意點子、文案設計及影音製作技巧等。</w:t>
            </w:r>
          </w:p>
          <w:p w:rsidR="00DE5EE4" w:rsidRDefault="0073219D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簡報時間為每組</w:t>
            </w:r>
            <w:r>
              <w:rPr>
                <w:rFonts w:cs="Times New Roman"/>
                <w:color w:val="000000"/>
                <w:kern w:val="3"/>
                <w:szCs w:val="24"/>
              </w:rPr>
              <w:t>8</w:t>
            </w:r>
            <w:r>
              <w:rPr>
                <w:rFonts w:cs="Times New Roman"/>
                <w:color w:val="000000"/>
                <w:kern w:val="3"/>
                <w:szCs w:val="24"/>
              </w:rPr>
              <w:t>分鐘</w:t>
            </w:r>
            <w:r>
              <w:rPr>
                <w:rFonts w:cs="Times New Roman"/>
                <w:color w:val="000000"/>
                <w:kern w:val="3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kern w:val="3"/>
                <w:szCs w:val="24"/>
              </w:rPr>
              <w:t>含影片呈現</w:t>
            </w:r>
            <w:r>
              <w:rPr>
                <w:rFonts w:cs="Times New Roman"/>
                <w:color w:val="000000"/>
                <w:kern w:val="3"/>
                <w:szCs w:val="24"/>
              </w:rPr>
              <w:t>)</w:t>
            </w:r>
            <w:r>
              <w:rPr>
                <w:rFonts w:cs="Times New Roman"/>
                <w:color w:val="000000"/>
                <w:kern w:val="3"/>
                <w:szCs w:val="24"/>
              </w:rPr>
              <w:t>，並可使用多媒體輔助。</w:t>
            </w:r>
          </w:p>
          <w:p w:rsidR="00DE5EE4" w:rsidRDefault="0073219D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評審將根據參賽者的</w:t>
            </w:r>
            <w:r>
              <w:rPr>
                <w:rFonts w:cs="Times New Roman"/>
                <w:b/>
                <w:bCs/>
                <w:color w:val="000000"/>
                <w:kern w:val="3"/>
                <w:szCs w:val="24"/>
              </w:rPr>
              <w:t>呈現能力及作品的整體連貫性</w:t>
            </w:r>
            <w:r>
              <w:rPr>
                <w:rFonts w:cs="Times New Roman"/>
                <w:color w:val="000000"/>
                <w:kern w:val="3"/>
                <w:szCs w:val="24"/>
              </w:rPr>
              <w:t>來決定最終名次。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E4" w:rsidRDefault="0073219D">
            <w:pPr>
              <w:pStyle w:val="a3"/>
              <w:widowControl/>
              <w:autoSpaceDE/>
              <w:spacing w:before="120"/>
              <w:ind w:left="0"/>
              <w:rPr>
                <w:rFonts w:cs="Times New Roman"/>
                <w:color w:val="000000"/>
                <w:kern w:val="3"/>
              </w:rPr>
            </w:pPr>
            <w:r>
              <w:rPr>
                <w:rFonts w:cs="Times New Roman"/>
                <w:color w:val="000000"/>
                <w:kern w:val="3"/>
              </w:rPr>
              <w:t>備註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E4" w:rsidRDefault="0073219D">
            <w:pPr>
              <w:pStyle w:val="a3"/>
              <w:widowControl/>
              <w:autoSpaceDE/>
              <w:spacing w:before="120"/>
              <w:ind w:left="0"/>
              <w:rPr>
                <w:rFonts w:cs="Times New Roman"/>
                <w:color w:val="000000"/>
                <w:kern w:val="3"/>
              </w:rPr>
            </w:pPr>
            <w:r>
              <w:rPr>
                <w:rFonts w:cs="Times New Roman"/>
                <w:color w:val="000000"/>
                <w:kern w:val="3"/>
              </w:rPr>
              <w:t>參賽者需準備充分的簡報內容，並清楚說明作品的創作過程及背後的創作思維。作品鼓勵可使用最新生成式</w:t>
            </w:r>
            <w:r>
              <w:rPr>
                <w:rFonts w:cs="Times New Roman"/>
                <w:color w:val="000000"/>
                <w:kern w:val="3"/>
              </w:rPr>
              <w:t>AI</w:t>
            </w:r>
            <w:r>
              <w:rPr>
                <w:rFonts w:cs="Times New Roman"/>
                <w:color w:val="000000"/>
                <w:kern w:val="3"/>
              </w:rPr>
              <w:t>進行協作，但須備註說明，請注意作品創意必須為原創，並遵守智慧財產權規範，違者將取消參賽資格。</w:t>
            </w:r>
          </w:p>
        </w:tc>
      </w:tr>
    </w:tbl>
    <w:p w:rsidR="00DE5EE4" w:rsidRDefault="0073219D">
      <w:pPr>
        <w:pStyle w:val="a3"/>
        <w:spacing w:before="120"/>
        <w:ind w:left="499"/>
      </w:pPr>
      <w:r>
        <w:rPr>
          <w:rFonts w:cs="Times New Roman"/>
          <w:color w:val="000000"/>
          <w:spacing w:val="-1"/>
        </w:rPr>
        <w:t>四</w:t>
      </w:r>
      <w:r>
        <w:rPr>
          <w:rFonts w:cs="Times New Roman"/>
          <w:color w:val="000000"/>
        </w:rPr>
        <w:t>、</w:t>
      </w:r>
      <w:r>
        <w:rPr>
          <w:rFonts w:cs="Times New Roman"/>
          <w:color w:val="000000"/>
          <w:spacing w:val="-4"/>
        </w:rPr>
        <w:t>作品規則：</w:t>
      </w:r>
    </w:p>
    <w:p w:rsidR="00DE5EE4" w:rsidRDefault="0073219D">
      <w:pPr>
        <w:pStyle w:val="a3"/>
        <w:numPr>
          <w:ilvl w:val="0"/>
          <w:numId w:val="1"/>
        </w:numPr>
        <w:spacing w:before="120"/>
        <w:ind w:left="993" w:firstLine="0"/>
        <w:rPr>
          <w:rFonts w:cs="Times New Roman"/>
          <w:color w:val="000000"/>
          <w:spacing w:val="-4"/>
        </w:rPr>
      </w:pPr>
      <w:r>
        <w:rPr>
          <w:rFonts w:cs="Times New Roman"/>
          <w:color w:val="000000"/>
          <w:spacing w:val="-4"/>
        </w:rPr>
        <w:t>影片長度：</w:t>
      </w:r>
      <w:r>
        <w:rPr>
          <w:rFonts w:cs="Times New Roman"/>
          <w:color w:val="000000"/>
          <w:spacing w:val="-4"/>
        </w:rPr>
        <w:t>30-60</w:t>
      </w:r>
      <w:r>
        <w:rPr>
          <w:rFonts w:cs="Times New Roman"/>
          <w:color w:val="000000"/>
          <w:spacing w:val="-4"/>
        </w:rPr>
        <w:t>秒</w:t>
      </w:r>
    </w:p>
    <w:p w:rsidR="00DE5EE4" w:rsidRDefault="0073219D">
      <w:pPr>
        <w:pStyle w:val="a3"/>
        <w:numPr>
          <w:ilvl w:val="0"/>
          <w:numId w:val="1"/>
        </w:numPr>
        <w:spacing w:before="120"/>
        <w:ind w:left="1504" w:hanging="422"/>
        <w:rPr>
          <w:rFonts w:cs="Times New Roman"/>
          <w:color w:val="000000"/>
          <w:spacing w:val="-4"/>
        </w:rPr>
      </w:pPr>
      <w:r>
        <w:rPr>
          <w:rFonts w:cs="Times New Roman"/>
          <w:color w:val="000000"/>
          <w:spacing w:val="-4"/>
        </w:rPr>
        <w:t>技術應用：作品須運用至少兩種以上的生成式</w:t>
      </w:r>
      <w:r>
        <w:rPr>
          <w:rFonts w:cs="Times New Roman"/>
          <w:color w:val="000000"/>
          <w:spacing w:val="-4"/>
        </w:rPr>
        <w:t>AI</w:t>
      </w:r>
      <w:r>
        <w:rPr>
          <w:rFonts w:cs="Times New Roman"/>
          <w:color w:val="000000"/>
          <w:spacing w:val="-4"/>
        </w:rPr>
        <w:t>技術（如腳本生成、圖像生成、影片生成、配音配樂生成等），並於報名資料中說明應用方式。</w:t>
      </w:r>
    </w:p>
    <w:p w:rsidR="00DE5EE4" w:rsidRDefault="0073219D">
      <w:pPr>
        <w:pStyle w:val="a3"/>
        <w:numPr>
          <w:ilvl w:val="0"/>
          <w:numId w:val="1"/>
        </w:numPr>
        <w:spacing w:before="120"/>
        <w:ind w:left="993" w:firstLine="0"/>
        <w:rPr>
          <w:rFonts w:cs="Times New Roman"/>
          <w:color w:val="000000"/>
          <w:spacing w:val="-4"/>
        </w:rPr>
      </w:pPr>
      <w:r>
        <w:rPr>
          <w:rFonts w:cs="Times New Roman"/>
          <w:color w:val="000000"/>
          <w:spacing w:val="-4"/>
        </w:rPr>
        <w:t>創意要求：鼓勵原創內容，避免抄襲或高度相似作品。</w:t>
      </w:r>
    </w:p>
    <w:p w:rsidR="00DE5EE4" w:rsidRDefault="0073219D">
      <w:pPr>
        <w:pStyle w:val="a3"/>
        <w:numPr>
          <w:ilvl w:val="0"/>
          <w:numId w:val="1"/>
        </w:numPr>
        <w:spacing w:before="120"/>
        <w:ind w:left="993" w:firstLine="0"/>
        <w:rPr>
          <w:rFonts w:cs="Times New Roman"/>
          <w:color w:val="000000"/>
          <w:spacing w:val="-4"/>
        </w:rPr>
      </w:pPr>
      <w:r>
        <w:rPr>
          <w:rFonts w:cs="Times New Roman"/>
          <w:color w:val="000000"/>
          <w:spacing w:val="-4"/>
        </w:rPr>
        <w:t>智慧財產權：所有素材須遵守版權規範。</w:t>
      </w:r>
    </w:p>
    <w:p w:rsidR="00DE5EE4" w:rsidRDefault="0073219D">
      <w:pPr>
        <w:pStyle w:val="a3"/>
        <w:spacing w:before="120"/>
        <w:ind w:left="1025" w:hanging="480"/>
        <w:rPr>
          <w:rFonts w:cs="Times New Roman"/>
          <w:color w:val="000000"/>
        </w:rPr>
      </w:pPr>
      <w:r>
        <w:rPr>
          <w:rFonts w:cs="Times New Roman"/>
          <w:color w:val="000000"/>
        </w:rPr>
        <w:t>五、評分規則</w:t>
      </w:r>
    </w:p>
    <w:p w:rsidR="00DE5EE4" w:rsidRDefault="0073219D">
      <w:pPr>
        <w:pStyle w:val="a3"/>
        <w:spacing w:before="120" w:after="120"/>
        <w:ind w:left="-2" w:firstLine="504"/>
        <w:rPr>
          <w:rFonts w:cs="Times New Roman"/>
          <w:color w:val="000000"/>
        </w:rPr>
      </w:pP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一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第一階段：初賽</w:t>
      </w:r>
    </w:p>
    <w:tbl>
      <w:tblPr>
        <w:tblW w:w="7371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2"/>
        <w:gridCol w:w="709"/>
      </w:tblGrid>
      <w:tr w:rsidR="00DE5EE4">
        <w:tblPrEx>
          <w:tblCellMar>
            <w:top w:w="0" w:type="dxa"/>
            <w:bottom w:w="0" w:type="dxa"/>
          </w:tblCellMar>
        </w:tblPrEx>
        <w:trPr>
          <w:trHeight w:val="359"/>
          <w:tblHeader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11"/>
              <w:ind w:left="107"/>
              <w:jc w:val="center"/>
              <w:rPr>
                <w:rFonts w:cs="Times New Roman"/>
                <w:color w:val="000000"/>
                <w:spacing w:val="-16"/>
                <w:szCs w:val="24"/>
              </w:rPr>
            </w:pPr>
            <w:r>
              <w:rPr>
                <w:rFonts w:cs="Times New Roman"/>
                <w:color w:val="000000"/>
                <w:spacing w:val="-16"/>
                <w:szCs w:val="24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比例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11"/>
              <w:ind w:left="107"/>
              <w:rPr>
                <w:rFonts w:cs="Times New Roman"/>
                <w:color w:val="000000"/>
                <w:spacing w:val="-16"/>
                <w:szCs w:val="24"/>
              </w:rPr>
            </w:pPr>
            <w:r>
              <w:rPr>
                <w:rFonts w:cs="Times New Roman"/>
                <w:color w:val="000000"/>
                <w:spacing w:val="-16"/>
                <w:szCs w:val="24"/>
              </w:rPr>
              <w:t>連結聯合國永續發展目標的程度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10%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ind w:left="14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短影音作品主題（產品、服務、組織或理念推廣）的清晰度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14"/>
              <w:ind w:left="107"/>
            </w:pPr>
            <w:r>
              <w:rPr>
                <w:rFonts w:cs="Times New Roman"/>
                <w:color w:val="000000"/>
                <w:spacing w:val="-16"/>
                <w:szCs w:val="24"/>
              </w:rPr>
              <w:t>短影音作品的行銷創意及吸睛程度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42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25%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12"/>
              <w:ind w:left="107"/>
            </w:pPr>
            <w:r>
              <w:rPr>
                <w:rFonts w:cs="Times New Roman"/>
                <w:color w:val="000000"/>
                <w:spacing w:val="-16"/>
                <w:szCs w:val="24"/>
              </w:rPr>
              <w:t>影音剪輯技巧及視覺風格一致性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14"/>
              <w:ind w:left="107"/>
              <w:rPr>
                <w:rFonts w:cs="Times New Roman"/>
                <w:color w:val="000000"/>
                <w:spacing w:val="-16"/>
                <w:szCs w:val="24"/>
              </w:rPr>
            </w:pPr>
            <w:r>
              <w:rPr>
                <w:rFonts w:cs="Times New Roman"/>
                <w:color w:val="000000"/>
                <w:spacing w:val="-16"/>
                <w:szCs w:val="24"/>
              </w:rPr>
              <w:t>生成式</w:t>
            </w:r>
            <w:r>
              <w:rPr>
                <w:rFonts w:cs="Times New Roman"/>
                <w:color w:val="000000"/>
                <w:spacing w:val="-16"/>
                <w:szCs w:val="24"/>
              </w:rPr>
              <w:t>AI</w:t>
            </w:r>
            <w:r>
              <w:rPr>
                <w:rFonts w:cs="Times New Roman"/>
                <w:color w:val="000000"/>
                <w:spacing w:val="-16"/>
                <w:szCs w:val="24"/>
              </w:rPr>
              <w:t>應用創新度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25%</w:t>
            </w:r>
          </w:p>
        </w:tc>
      </w:tr>
    </w:tbl>
    <w:p w:rsidR="00DE5EE4" w:rsidRDefault="0073219D">
      <w:pPr>
        <w:pStyle w:val="a3"/>
        <w:spacing w:before="120" w:after="120"/>
        <w:ind w:left="-2" w:firstLine="504"/>
        <w:rPr>
          <w:rFonts w:cs="Times New Roman"/>
          <w:color w:val="000000"/>
        </w:rPr>
      </w:pP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二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第二階段：決賽</w:t>
      </w:r>
    </w:p>
    <w:tbl>
      <w:tblPr>
        <w:tblW w:w="7371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2"/>
        <w:gridCol w:w="709"/>
      </w:tblGrid>
      <w:tr w:rsidR="00DE5EE4">
        <w:tblPrEx>
          <w:tblCellMar>
            <w:top w:w="0" w:type="dxa"/>
            <w:bottom w:w="0" w:type="dxa"/>
          </w:tblCellMar>
        </w:tblPrEx>
        <w:trPr>
          <w:trHeight w:val="359"/>
          <w:tblHeader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11"/>
              <w:ind w:left="107"/>
              <w:jc w:val="center"/>
              <w:rPr>
                <w:rFonts w:cs="Times New Roman"/>
                <w:color w:val="000000"/>
                <w:spacing w:val="-16"/>
                <w:szCs w:val="24"/>
              </w:rPr>
            </w:pPr>
            <w:r>
              <w:rPr>
                <w:rFonts w:cs="Times New Roman"/>
                <w:color w:val="000000"/>
                <w:spacing w:val="-16"/>
                <w:szCs w:val="24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比例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14"/>
              <w:ind w:left="107"/>
            </w:pPr>
            <w:r>
              <w:rPr>
                <w:rFonts w:cs="Times New Roman"/>
                <w:color w:val="000000"/>
              </w:rPr>
              <w:t>簡報製作品質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14"/>
              <w:ind w:left="107"/>
            </w:pPr>
            <w:r>
              <w:rPr>
                <w:rFonts w:cs="Times New Roman"/>
                <w:color w:val="000000"/>
                <w:szCs w:val="24"/>
              </w:rPr>
              <w:t>口頭</w:t>
            </w:r>
            <w:r>
              <w:rPr>
                <w:rFonts w:cs="Times New Roman"/>
                <w:color w:val="000000"/>
              </w:rPr>
              <w:t>簡報技巧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EE4" w:rsidRDefault="0073219D">
            <w:pPr>
              <w:pStyle w:val="TableParagraph"/>
              <w:spacing w:before="42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ind w:left="14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行銷目的、受眾設定、創意及影音製作的完整性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ind w:left="14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永續發展目標與行銷策略的適配性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ind w:left="149"/>
            </w:pPr>
            <w:r>
              <w:rPr>
                <w:rStyle w:val="ae"/>
                <w:rFonts w:cs="Times New Roman"/>
                <w:b w:val="0"/>
                <w:bCs w:val="0"/>
                <w:color w:val="000000"/>
              </w:rPr>
              <w:t>社群影響力（執行成效與策略）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EE4" w:rsidRDefault="0073219D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</w:tbl>
    <w:p w:rsidR="00DE5EE4" w:rsidRDefault="00DE5EE4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:rsidR="00DE5EE4" w:rsidRDefault="0073219D">
      <w:pPr>
        <w:pStyle w:val="2"/>
        <w:spacing w:before="120"/>
        <w:ind w:left="-2"/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lastRenderedPageBreak/>
        <w:t>伍、比賽獎勵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大專校院組和高中職組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)</w:t>
      </w:r>
    </w:p>
    <w:p w:rsidR="00DE5EE4" w:rsidRDefault="0073219D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第一名：頒發電子獎狀與獎勵金新台幣</w:t>
      </w:r>
      <w:r>
        <w:rPr>
          <w:rFonts w:cs="Times New Roman"/>
          <w:color w:val="000000"/>
        </w:rPr>
        <w:t>5000</w:t>
      </w:r>
      <w:r>
        <w:rPr>
          <w:rFonts w:cs="Times New Roman"/>
          <w:color w:val="000000"/>
        </w:rPr>
        <w:t>元</w:t>
      </w:r>
    </w:p>
    <w:p w:rsidR="00DE5EE4" w:rsidRDefault="0073219D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第二名：頒發電子獎狀與獎勵金新台幣</w:t>
      </w:r>
      <w:r>
        <w:rPr>
          <w:rFonts w:cs="Times New Roman"/>
          <w:color w:val="000000"/>
        </w:rPr>
        <w:t>4000</w:t>
      </w:r>
      <w:r>
        <w:rPr>
          <w:rFonts w:cs="Times New Roman"/>
          <w:color w:val="000000"/>
        </w:rPr>
        <w:t>元</w:t>
      </w:r>
    </w:p>
    <w:p w:rsidR="00DE5EE4" w:rsidRDefault="0073219D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第三名：頒發電子獎狀與獎勵金新台幣</w:t>
      </w:r>
      <w:r>
        <w:rPr>
          <w:rFonts w:cs="Times New Roman"/>
          <w:color w:val="000000"/>
        </w:rPr>
        <w:t>3000</w:t>
      </w:r>
      <w:r>
        <w:rPr>
          <w:rFonts w:cs="Times New Roman"/>
          <w:color w:val="000000"/>
        </w:rPr>
        <w:t>元</w:t>
      </w:r>
    </w:p>
    <w:p w:rsidR="00DE5EE4" w:rsidRDefault="0073219D">
      <w:pPr>
        <w:pStyle w:val="a3"/>
        <w:spacing w:before="69"/>
        <w:ind w:left="-2" w:firstLine="475"/>
      </w:pPr>
      <w:r>
        <w:rPr>
          <w:rFonts w:cs="Times New Roman"/>
          <w:bCs/>
          <w:color w:val="000000"/>
        </w:rPr>
        <w:t>社群影響力獎</w:t>
      </w:r>
      <w:r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各</w:t>
      </w:r>
      <w:r>
        <w:rPr>
          <w:rFonts w:cs="Times New Roman"/>
          <w:bCs/>
          <w:color w:val="000000"/>
        </w:rPr>
        <w:t>1</w:t>
      </w:r>
      <w:r>
        <w:rPr>
          <w:rFonts w:cs="Times New Roman"/>
          <w:bCs/>
          <w:color w:val="000000"/>
        </w:rPr>
        <w:t>名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bCs/>
          <w:color w:val="000000"/>
        </w:rPr>
        <w:t>：</w:t>
      </w:r>
      <w:r>
        <w:rPr>
          <w:rFonts w:cs="Times New Roman"/>
          <w:color w:val="000000"/>
        </w:rPr>
        <w:t>頒發電子獎狀與獎勵金新台幣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</w:rPr>
        <w:t>元</w:t>
      </w:r>
    </w:p>
    <w:p w:rsidR="00DE5EE4" w:rsidRDefault="0073219D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最佳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應用獎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各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名：頒發電子獎狀與獎勵金新台幣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</w:rPr>
        <w:t>元</w:t>
      </w:r>
    </w:p>
    <w:p w:rsidR="00DE5EE4" w:rsidRDefault="0073219D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跨領域合作獎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各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名：</w:t>
      </w:r>
      <w:bookmarkStart w:id="2" w:name="_Hlk192494349"/>
      <w:r>
        <w:rPr>
          <w:rFonts w:cs="Times New Roman"/>
          <w:color w:val="000000"/>
        </w:rPr>
        <w:t>頒發電子獎狀與獎勵金新台幣</w:t>
      </w:r>
      <w:bookmarkEnd w:id="2"/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</w:rPr>
        <w:t>元</w:t>
      </w:r>
    </w:p>
    <w:p w:rsidR="00DE5EE4" w:rsidRDefault="0073219D">
      <w:pPr>
        <w:pStyle w:val="a3"/>
        <w:spacing w:before="69"/>
        <w:ind w:left="-2" w:firstLine="475"/>
      </w:pPr>
      <w:r>
        <w:rPr>
          <w:rFonts w:cs="Times New Roman"/>
          <w:color w:val="000000"/>
        </w:rPr>
        <w:t>最佳創意獎各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名</w:t>
      </w:r>
      <w:r>
        <w:rPr>
          <w:rFonts w:ascii="標楷體" w:hAnsi="標楷體" w:cs="Times New Roman"/>
          <w:color w:val="000000"/>
        </w:rPr>
        <w:t>：頒發電子獎狀與獎勵金新台幣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</w:rPr>
        <w:t>元</w:t>
      </w:r>
    </w:p>
    <w:p w:rsidR="00DE5EE4" w:rsidRDefault="0073219D">
      <w:pPr>
        <w:pStyle w:val="a3"/>
        <w:spacing w:before="69"/>
        <w:ind w:left="-2" w:firstLine="475"/>
      </w:pPr>
      <w:r>
        <w:rPr>
          <w:rFonts w:ascii="標楷體" w:hAnsi="標楷體" w:cs="Times New Roman"/>
          <w:color w:val="000000"/>
        </w:rPr>
        <w:t>潛力作品獎各</w:t>
      </w:r>
      <w:r>
        <w:rPr>
          <w:rFonts w:cs="Times New Roman"/>
          <w:color w:val="000000"/>
        </w:rPr>
        <w:t>5</w:t>
      </w:r>
      <w:r>
        <w:rPr>
          <w:rFonts w:ascii="標楷體" w:hAnsi="標楷體" w:cs="Times New Roman"/>
          <w:color w:val="000000"/>
        </w:rPr>
        <w:t>名：頒發電子獎狀。</w:t>
      </w:r>
    </w:p>
    <w:p w:rsidR="00DE5EE4" w:rsidRDefault="0073219D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佳作若干名：頒發電子獎狀。</w:t>
      </w:r>
    </w:p>
    <w:p w:rsidR="00DE5EE4" w:rsidRDefault="0073219D">
      <w:pPr>
        <w:pStyle w:val="a3"/>
        <w:spacing w:before="69"/>
        <w:ind w:left="0"/>
      </w:pPr>
      <w:r>
        <w:rPr>
          <w:rFonts w:cs="Times New Roman"/>
          <w:color w:val="000000"/>
        </w:rPr>
        <w:t xml:space="preserve">        </w:t>
      </w:r>
      <w:r>
        <w:rPr>
          <w:rFonts w:cs="Times New Roman"/>
          <w:b/>
          <w:bCs/>
          <w:color w:val="000000"/>
        </w:rPr>
        <w:t>設社群影響力獎說明</w:t>
      </w:r>
    </w:p>
    <w:p w:rsidR="00DE5EE4" w:rsidRDefault="0073219D">
      <w:pPr>
        <w:pStyle w:val="a3"/>
        <w:numPr>
          <w:ilvl w:val="0"/>
          <w:numId w:val="2"/>
        </w:numPr>
        <w:tabs>
          <w:tab w:val="left" w:pos="720"/>
        </w:tabs>
        <w:spacing w:before="69"/>
        <w:ind w:left="747" w:hanging="281"/>
      </w:pPr>
      <w:r>
        <w:rPr>
          <w:rFonts w:cs="Times New Roman"/>
          <w:color w:val="000000"/>
        </w:rPr>
        <w:t>以社群數據為標準，獎勵在網路上引起最多討論與參與的作品，參賽者須提供</w:t>
      </w:r>
      <w:r>
        <w:rPr>
          <w:rFonts w:cs="Times New Roman"/>
          <w:b/>
          <w:bCs/>
          <w:color w:val="000000"/>
        </w:rPr>
        <w:t>社群數據截圖</w:t>
      </w:r>
      <w:r>
        <w:rPr>
          <w:rFonts w:cs="Times New Roman"/>
          <w:color w:val="000000"/>
        </w:rPr>
        <w:t>（觀看數、按讚、分享、留言等）</w:t>
      </w:r>
    </w:p>
    <w:p w:rsidR="00DE5EE4" w:rsidRDefault="0073219D">
      <w:pPr>
        <w:pStyle w:val="a3"/>
        <w:numPr>
          <w:ilvl w:val="0"/>
          <w:numId w:val="2"/>
        </w:numPr>
        <w:tabs>
          <w:tab w:val="left" w:pos="720"/>
        </w:tabs>
        <w:spacing w:before="69"/>
        <w:ind w:left="-2" w:firstLine="427"/>
        <w:rPr>
          <w:rFonts w:cs="Times New Roman"/>
          <w:color w:val="000000"/>
        </w:rPr>
      </w:pPr>
      <w:r>
        <w:rPr>
          <w:rFonts w:cs="Times New Roman"/>
          <w:color w:val="000000"/>
        </w:rPr>
        <w:t>社群評估時間：初賽作品發布後至決賽前一天。</w:t>
      </w:r>
    </w:p>
    <w:p w:rsidR="00DE5EE4" w:rsidRDefault="0073219D">
      <w:pPr>
        <w:pStyle w:val="a3"/>
        <w:numPr>
          <w:ilvl w:val="0"/>
          <w:numId w:val="2"/>
        </w:numPr>
        <w:tabs>
          <w:tab w:val="left" w:pos="720"/>
        </w:tabs>
        <w:spacing w:before="69"/>
        <w:ind w:left="749" w:hanging="283"/>
      </w:pPr>
      <w:r>
        <w:rPr>
          <w:rFonts w:cs="Times New Roman"/>
          <w:color w:val="000000"/>
        </w:rPr>
        <w:t>參賽者需提交</w:t>
      </w:r>
      <w:r>
        <w:rPr>
          <w:rFonts w:cs="Times New Roman"/>
          <w:b/>
          <w:bCs/>
          <w:color w:val="000000"/>
        </w:rPr>
        <w:t>社群行銷策略報告</w:t>
      </w:r>
      <w:r>
        <w:rPr>
          <w:rFonts w:cs="Times New Roman"/>
          <w:color w:val="000000"/>
        </w:rPr>
        <w:t>，說明如何在</w:t>
      </w:r>
      <w:r>
        <w:rPr>
          <w:rFonts w:cs="Times New Roman"/>
          <w:color w:val="000000"/>
        </w:rPr>
        <w:t>YouTube Shorts</w:t>
      </w:r>
      <w:r>
        <w:rPr>
          <w:rFonts w:cs="Times New Roman"/>
          <w:color w:val="000000"/>
        </w:rPr>
        <w:t>、</w:t>
      </w:r>
      <w:r>
        <w:rPr>
          <w:rFonts w:cs="Times New Roman"/>
          <w:color w:val="000000"/>
        </w:rPr>
        <w:t>IG Reels</w:t>
      </w:r>
      <w:r>
        <w:rPr>
          <w:rFonts w:cs="Times New Roman"/>
          <w:color w:val="000000"/>
        </w:rPr>
        <w:t>、</w:t>
      </w:r>
      <w:r>
        <w:rPr>
          <w:rFonts w:cs="Times New Roman"/>
          <w:color w:val="000000"/>
        </w:rPr>
        <w:t>TikTok</w:t>
      </w:r>
      <w:r>
        <w:rPr>
          <w:rFonts w:cs="Times New Roman"/>
          <w:color w:val="000000"/>
        </w:rPr>
        <w:t>等平台推廣影片。</w:t>
      </w:r>
    </w:p>
    <w:p w:rsidR="00DE5EE4" w:rsidRDefault="0073219D">
      <w:pPr>
        <w:pStyle w:val="a3"/>
        <w:spacing w:before="69"/>
        <w:ind w:left="-2" w:firstLine="473"/>
      </w:pPr>
      <w:r>
        <w:rPr>
          <w:rFonts w:cs="Times New Roman"/>
          <w:color w:val="000000"/>
          <w:spacing w:val="-1"/>
        </w:rPr>
        <w:t>*</w:t>
      </w:r>
      <w:r>
        <w:rPr>
          <w:rFonts w:cs="Times New Roman"/>
          <w:color w:val="000000"/>
        </w:rPr>
        <w:t>凡得獎作品之獎金及電子獎狀由每隊隊長代表領取，主辦單位可視參賽組數調整上述獎項。</w:t>
      </w:r>
    </w:p>
    <w:p w:rsidR="00DE5EE4" w:rsidRDefault="0073219D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陸、活動時程</w:t>
      </w:r>
    </w:p>
    <w:tbl>
      <w:tblPr>
        <w:tblW w:w="8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1972"/>
        <w:gridCol w:w="5044"/>
      </w:tblGrid>
      <w:tr w:rsidR="00DE5EE4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E4" w:rsidRDefault="0073219D">
            <w:pPr>
              <w:widowControl/>
              <w:autoSpaceDE/>
              <w:jc w:val="center"/>
              <w:rPr>
                <w:rFonts w:cs="Times New Roman"/>
                <w:b/>
                <w:color w:val="000000"/>
                <w:kern w:val="3"/>
                <w:szCs w:val="24"/>
              </w:rPr>
            </w:pPr>
            <w:r>
              <w:rPr>
                <w:rFonts w:cs="Times New Roman"/>
                <w:b/>
                <w:color w:val="000000"/>
                <w:kern w:val="3"/>
                <w:szCs w:val="24"/>
              </w:rPr>
              <w:t>程序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E4" w:rsidRDefault="0073219D">
            <w:pPr>
              <w:widowControl/>
              <w:autoSpaceDE/>
              <w:jc w:val="center"/>
              <w:rPr>
                <w:rFonts w:cs="Times New Roman"/>
                <w:b/>
                <w:color w:val="000000"/>
                <w:kern w:val="3"/>
                <w:szCs w:val="24"/>
              </w:rPr>
            </w:pPr>
            <w:r>
              <w:rPr>
                <w:rFonts w:cs="Times New Roman"/>
                <w:b/>
                <w:color w:val="000000"/>
                <w:kern w:val="3"/>
                <w:szCs w:val="24"/>
              </w:rPr>
              <w:t>時間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EE4" w:rsidRDefault="0073219D">
            <w:pPr>
              <w:widowControl/>
              <w:autoSpaceDE/>
              <w:jc w:val="center"/>
              <w:rPr>
                <w:rFonts w:cs="Times New Roman"/>
                <w:b/>
                <w:color w:val="000000"/>
                <w:kern w:val="3"/>
                <w:szCs w:val="24"/>
              </w:rPr>
            </w:pPr>
            <w:r>
              <w:rPr>
                <w:rFonts w:cs="Times New Roman"/>
                <w:b/>
                <w:color w:val="000000"/>
                <w:kern w:val="3"/>
                <w:szCs w:val="24"/>
              </w:rPr>
              <w:t>備註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報名及資料上傳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2025</w:t>
            </w:r>
            <w:r>
              <w:rPr>
                <w:rFonts w:cs="Times New Roman"/>
                <w:color w:val="000000"/>
                <w:kern w:val="3"/>
                <w:szCs w:val="24"/>
              </w:rPr>
              <w:t>年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  <w:r>
              <w:rPr>
                <w:rFonts w:cs="Times New Roman"/>
                <w:color w:val="000000"/>
                <w:kern w:val="3"/>
                <w:szCs w:val="24"/>
              </w:rPr>
              <w:t>月</w:t>
            </w:r>
            <w:r>
              <w:rPr>
                <w:rFonts w:cs="Times New Roman"/>
                <w:color w:val="000000"/>
                <w:kern w:val="3"/>
                <w:szCs w:val="24"/>
              </w:rPr>
              <w:t>15</w:t>
            </w:r>
            <w:r>
              <w:rPr>
                <w:rFonts w:cs="Times New Roman"/>
                <w:color w:val="000000"/>
                <w:kern w:val="3"/>
                <w:szCs w:val="24"/>
              </w:rPr>
              <w:t>日</w:t>
            </w:r>
            <w:r>
              <w:rPr>
                <w:rFonts w:cs="Times New Roman"/>
                <w:color w:val="000000"/>
                <w:kern w:val="3"/>
                <w:szCs w:val="24"/>
              </w:rPr>
              <w:t>(</w:t>
            </w:r>
            <w:r>
              <w:rPr>
                <w:rFonts w:cs="Times New Roman"/>
                <w:color w:val="000000"/>
                <w:kern w:val="3"/>
                <w:szCs w:val="24"/>
              </w:rPr>
              <w:t>四</w:t>
            </w:r>
            <w:r>
              <w:rPr>
                <w:rFonts w:cs="Times New Roman"/>
                <w:color w:val="000000"/>
                <w:kern w:val="3"/>
                <w:szCs w:val="24"/>
              </w:rPr>
              <w:t>) 23:59</w:t>
            </w:r>
            <w:r>
              <w:rPr>
                <w:rFonts w:cs="Times New Roman"/>
                <w:color w:val="000000"/>
                <w:kern w:val="3"/>
                <w:szCs w:val="24"/>
              </w:rPr>
              <w:t>前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3"/>
              <w:widowControl/>
              <w:autoSpaceDE/>
              <w:spacing w:before="143" w:line="278" w:lineRule="auto"/>
              <w:ind w:left="0" w:right="-30"/>
            </w:pPr>
            <w:r>
              <w:rPr>
                <w:noProof/>
                <w:kern w:val="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2148209</wp:posOffset>
                  </wp:positionH>
                  <wp:positionV relativeFrom="paragraph">
                    <wp:posOffset>169548</wp:posOffset>
                  </wp:positionV>
                  <wp:extent cx="778511" cy="774067"/>
                  <wp:effectExtent l="0" t="0" r="2539" b="6983"/>
                  <wp:wrapSquare wrapText="bothSides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1" cy="77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color w:val="000000"/>
                <w:spacing w:val="-1"/>
                <w:kern w:val="3"/>
              </w:rPr>
              <w:t>一律網路填報名表，上傳授權書、作品簡介檢核表以及作品電子檔</w:t>
            </w:r>
            <w:r>
              <w:rPr>
                <w:rFonts w:cs="Times New Roman"/>
                <w:color w:val="000000"/>
                <w:spacing w:val="-1"/>
                <w:kern w:val="3"/>
              </w:rPr>
              <w:t>(</w:t>
            </w:r>
            <w:r>
              <w:rPr>
                <w:rFonts w:cs="Times New Roman"/>
                <w:color w:val="000000"/>
                <w:spacing w:val="-1"/>
                <w:kern w:val="3"/>
              </w:rPr>
              <w:t>含設定不公開的</w:t>
            </w:r>
            <w:r>
              <w:rPr>
                <w:rFonts w:cs="Times New Roman"/>
                <w:color w:val="000000"/>
                <w:spacing w:val="-1"/>
                <w:kern w:val="3"/>
              </w:rPr>
              <w:t>Youtube</w:t>
            </w:r>
            <w:r>
              <w:rPr>
                <w:rFonts w:cs="Times New Roman"/>
                <w:color w:val="000000"/>
                <w:spacing w:val="-1"/>
                <w:kern w:val="3"/>
              </w:rPr>
              <w:t>連結</w:t>
            </w:r>
            <w:r>
              <w:rPr>
                <w:rFonts w:cs="Times New Roman"/>
                <w:color w:val="000000"/>
                <w:spacing w:val="-1"/>
                <w:kern w:val="3"/>
              </w:rPr>
              <w:t>)</w:t>
            </w:r>
            <w:r>
              <w:rPr>
                <w:rFonts w:cs="Times New Roman"/>
                <w:color w:val="000000"/>
                <w:spacing w:val="-1"/>
                <w:kern w:val="3"/>
              </w:rPr>
              <w:t>。</w:t>
            </w:r>
          </w:p>
          <w:p w:rsidR="00DE5EE4" w:rsidRDefault="0073219D">
            <w:pPr>
              <w:pStyle w:val="a3"/>
              <w:widowControl/>
              <w:autoSpaceDE/>
              <w:spacing w:before="143" w:line="278" w:lineRule="auto"/>
              <w:ind w:left="0" w:right="-30"/>
            </w:pPr>
            <w:r>
              <w:rPr>
                <w:rFonts w:cs="Times New Roman"/>
                <w:color w:val="000000"/>
                <w:spacing w:val="-1"/>
                <w:kern w:val="3"/>
              </w:rPr>
              <w:t>報名網址</w:t>
            </w:r>
            <w:r>
              <w:rPr>
                <w:rFonts w:cs="Times New Roman"/>
                <w:color w:val="000000"/>
                <w:spacing w:val="-1"/>
                <w:kern w:val="3"/>
              </w:rPr>
              <w:t>:</w:t>
            </w:r>
            <w:r>
              <w:rPr>
                <w:rFonts w:cs="Times New Roman"/>
                <w:color w:val="000000"/>
                <w:kern w:val="3"/>
              </w:rPr>
              <w:t xml:space="preserve"> https://forms.gle/HJmWVLjfUoUzYmL26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入選決賽結果通知及公布佳作名單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2025</w:t>
            </w:r>
            <w:r>
              <w:rPr>
                <w:rFonts w:cs="Times New Roman"/>
                <w:color w:val="000000"/>
                <w:kern w:val="3"/>
                <w:szCs w:val="24"/>
              </w:rPr>
              <w:t>年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  <w:r>
              <w:rPr>
                <w:rFonts w:cs="Times New Roman"/>
                <w:color w:val="000000"/>
                <w:kern w:val="3"/>
                <w:szCs w:val="24"/>
              </w:rPr>
              <w:t>月</w:t>
            </w:r>
            <w:r>
              <w:rPr>
                <w:rFonts w:cs="Times New Roman"/>
                <w:color w:val="000000"/>
                <w:kern w:val="3"/>
                <w:szCs w:val="24"/>
              </w:rPr>
              <w:t>19</w:t>
            </w:r>
            <w:r>
              <w:rPr>
                <w:rFonts w:cs="Times New Roman"/>
                <w:color w:val="000000"/>
                <w:kern w:val="3"/>
                <w:szCs w:val="24"/>
              </w:rPr>
              <w:t>日</w:t>
            </w:r>
            <w:r>
              <w:rPr>
                <w:rFonts w:cs="Times New Roman"/>
                <w:color w:val="000000"/>
                <w:kern w:val="3"/>
                <w:szCs w:val="24"/>
              </w:rPr>
              <w:t>(</w:t>
            </w:r>
            <w:r>
              <w:rPr>
                <w:rFonts w:cs="Times New Roman"/>
                <w:color w:val="000000"/>
                <w:kern w:val="3"/>
                <w:szCs w:val="24"/>
              </w:rPr>
              <w:t>一</w:t>
            </w:r>
            <w:r>
              <w:rPr>
                <w:rFonts w:cs="Times New Roman"/>
                <w:color w:val="000000"/>
                <w:kern w:val="3"/>
                <w:szCs w:val="24"/>
              </w:rPr>
              <w:t>)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jc w:val="both"/>
            </w:pPr>
            <w:r>
              <w:rPr>
                <w:rFonts w:cs="Times New Roman"/>
                <w:color w:val="000000"/>
                <w:kern w:val="3"/>
                <w:szCs w:val="24"/>
              </w:rPr>
              <w:t>於龍華科技大學</w:t>
            </w:r>
            <w:r>
              <w:rPr>
                <w:rFonts w:cs="Times New Roman"/>
                <w:color w:val="000000"/>
                <w:kern w:val="3"/>
              </w:rPr>
              <w:t>數位行銷暨跨境商務系網頁公告入選決賽名單。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現場決賽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2025</w:t>
            </w:r>
            <w:r>
              <w:rPr>
                <w:rFonts w:cs="Times New Roman"/>
                <w:color w:val="000000"/>
                <w:kern w:val="3"/>
                <w:szCs w:val="24"/>
              </w:rPr>
              <w:t>年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  <w:r>
              <w:rPr>
                <w:rFonts w:cs="Times New Roman"/>
                <w:color w:val="000000"/>
                <w:kern w:val="3"/>
                <w:szCs w:val="24"/>
              </w:rPr>
              <w:t>月</w:t>
            </w:r>
            <w:r>
              <w:rPr>
                <w:rFonts w:cs="Times New Roman"/>
                <w:color w:val="000000"/>
                <w:kern w:val="3"/>
                <w:szCs w:val="24"/>
              </w:rPr>
              <w:t>25</w:t>
            </w:r>
            <w:r>
              <w:rPr>
                <w:rFonts w:cs="Times New Roman"/>
                <w:color w:val="000000"/>
                <w:kern w:val="3"/>
                <w:szCs w:val="24"/>
              </w:rPr>
              <w:t>日</w:t>
            </w:r>
            <w:r>
              <w:rPr>
                <w:rFonts w:cs="Times New Roman"/>
                <w:color w:val="000000"/>
                <w:kern w:val="3"/>
                <w:szCs w:val="24"/>
              </w:rPr>
              <w:t>(</w:t>
            </w:r>
            <w:r>
              <w:rPr>
                <w:rFonts w:cs="Times New Roman"/>
                <w:color w:val="000000"/>
                <w:kern w:val="3"/>
                <w:szCs w:val="24"/>
              </w:rPr>
              <w:t>日</w:t>
            </w:r>
            <w:r>
              <w:rPr>
                <w:rFonts w:cs="Times New Roman"/>
                <w:color w:val="000000"/>
                <w:kern w:val="3"/>
                <w:szCs w:val="24"/>
              </w:rPr>
              <w:t>)</w:t>
            </w:r>
            <w:r>
              <w:rPr>
                <w:rFonts w:cs="Times New Roman"/>
                <w:color w:val="000000"/>
                <w:kern w:val="3"/>
                <w:szCs w:val="24"/>
              </w:rPr>
              <w:t>，地點在本校管理學院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  <w:r>
              <w:rPr>
                <w:rFonts w:cs="Times New Roman"/>
                <w:color w:val="000000"/>
                <w:kern w:val="3"/>
                <w:szCs w:val="24"/>
              </w:rPr>
              <w:t>樓</w:t>
            </w:r>
            <w:r>
              <w:rPr>
                <w:rFonts w:cs="Times New Roman"/>
                <w:color w:val="000000"/>
                <w:kern w:val="3"/>
                <w:szCs w:val="24"/>
              </w:rPr>
              <w:t>K505</w:t>
            </w:r>
            <w:r>
              <w:rPr>
                <w:rFonts w:cs="Times New Roman"/>
                <w:color w:val="000000"/>
                <w:kern w:val="3"/>
                <w:szCs w:val="24"/>
              </w:rPr>
              <w:t>教室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依序由大專校院組和高中職組入圍決賽團隊進行簡報，每組上台簡報</w:t>
            </w:r>
            <w:r>
              <w:rPr>
                <w:rFonts w:cs="Times New Roman"/>
                <w:color w:val="000000"/>
                <w:kern w:val="3"/>
                <w:szCs w:val="24"/>
              </w:rPr>
              <w:t>8</w:t>
            </w:r>
            <w:r>
              <w:rPr>
                <w:rFonts w:cs="Times New Roman"/>
                <w:color w:val="000000"/>
                <w:kern w:val="3"/>
                <w:szCs w:val="24"/>
              </w:rPr>
              <w:t>分鐘，入圍決賽卻未出席決賽簡報者，視為棄權。</w:t>
            </w:r>
          </w:p>
        </w:tc>
      </w:tr>
    </w:tbl>
    <w:p w:rsidR="00DE5EE4" w:rsidRDefault="0073219D">
      <w:pPr>
        <w:spacing w:before="120"/>
        <w:jc w:val="both"/>
      </w:pPr>
      <w:r>
        <w:rPr>
          <w:rFonts w:cs="Times New Roman"/>
          <w:color w:val="000000"/>
          <w:spacing w:val="-1"/>
        </w:rPr>
        <w:t>*</w:t>
      </w:r>
      <w:r>
        <w:rPr>
          <w:rFonts w:cs="Times New Roman"/>
          <w:color w:val="000000"/>
          <w:szCs w:val="24"/>
        </w:rPr>
        <w:t>相關資訊請以官方網站為準。</w:t>
      </w:r>
    </w:p>
    <w:p w:rsidR="00DE5EE4" w:rsidRDefault="00DE5EE4">
      <w:pPr>
        <w:spacing w:before="120"/>
        <w:jc w:val="both"/>
        <w:rPr>
          <w:rFonts w:cs="Times New Roman"/>
          <w:color w:val="000000"/>
          <w:szCs w:val="24"/>
        </w:rPr>
      </w:pPr>
    </w:p>
    <w:p w:rsidR="00DE5EE4" w:rsidRDefault="00DE5EE4">
      <w:pPr>
        <w:spacing w:before="120"/>
        <w:jc w:val="both"/>
        <w:rPr>
          <w:rFonts w:cs="Times New Roman"/>
          <w:color w:val="000000"/>
          <w:szCs w:val="24"/>
        </w:rPr>
      </w:pPr>
    </w:p>
    <w:p w:rsidR="00DE5EE4" w:rsidRDefault="0073219D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捌、參賽注意事項</w:t>
      </w:r>
    </w:p>
    <w:p w:rsidR="00DE5EE4" w:rsidRDefault="0073219D">
      <w:pPr>
        <w:pStyle w:val="a3"/>
        <w:spacing w:before="143" w:line="278" w:lineRule="auto"/>
        <w:ind w:left="1036" w:right="144" w:hanging="490"/>
        <w:jc w:val="both"/>
      </w:pPr>
      <w:bookmarkStart w:id="3" w:name="_Hlk144816454"/>
      <w:r>
        <w:rPr>
          <w:rFonts w:cs="Times New Roman"/>
          <w:color w:val="000000"/>
        </w:rPr>
        <w:lastRenderedPageBreak/>
        <w:t>一</w:t>
      </w:r>
      <w:bookmarkEnd w:id="3"/>
      <w:r>
        <w:rPr>
          <w:rFonts w:cs="Times New Roman"/>
          <w:color w:val="000000"/>
          <w:spacing w:val="-1"/>
        </w:rPr>
        <w:t>、</w:t>
      </w:r>
      <w:r>
        <w:rPr>
          <w:rFonts w:cs="Times New Roman"/>
          <w:color w:val="000000"/>
          <w:spacing w:val="-9"/>
        </w:rPr>
        <w:t>線上報名表資料請填寫完整，並願意遵守簡章內容及個人資料蒐集、處理及</w:t>
      </w:r>
      <w:r>
        <w:rPr>
          <w:rFonts w:cs="Times New Roman"/>
          <w:color w:val="000000"/>
          <w:spacing w:val="-1"/>
        </w:rPr>
        <w:t>利用；作品電子檔</w:t>
      </w:r>
      <w:r>
        <w:rPr>
          <w:rFonts w:cs="Times New Roman"/>
          <w:color w:val="000000"/>
          <w:spacing w:val="-1"/>
        </w:rPr>
        <w:t>(</w:t>
      </w:r>
      <w:r>
        <w:rPr>
          <w:rFonts w:cs="Times New Roman"/>
          <w:color w:val="000000"/>
          <w:spacing w:val="-1"/>
        </w:rPr>
        <w:t>含設定不公開的</w:t>
      </w:r>
      <w:r>
        <w:rPr>
          <w:rFonts w:cs="Times New Roman"/>
          <w:color w:val="000000"/>
          <w:spacing w:val="-1"/>
        </w:rPr>
        <w:t>Youtube</w:t>
      </w:r>
      <w:r>
        <w:rPr>
          <w:rFonts w:cs="Times New Roman"/>
          <w:color w:val="000000"/>
          <w:spacing w:val="-1"/>
        </w:rPr>
        <w:t>連結</w:t>
      </w:r>
      <w:r>
        <w:rPr>
          <w:rFonts w:cs="Times New Roman"/>
          <w:color w:val="000000"/>
          <w:spacing w:val="-1"/>
        </w:rPr>
        <w:t>)</w:t>
      </w:r>
      <w:r>
        <w:rPr>
          <w:rFonts w:cs="Times New Roman"/>
          <w:color w:val="000000"/>
        </w:rPr>
        <w:t>請於期限前上傳，</w:t>
      </w:r>
      <w:r>
        <w:rPr>
          <w:rFonts w:cs="Times New Roman"/>
          <w:b/>
          <w:bCs/>
          <w:color w:val="000000"/>
        </w:rPr>
        <w:t>逾時視為不合格</w:t>
      </w:r>
      <w:r>
        <w:rPr>
          <w:rFonts w:cs="Times New Roman"/>
          <w:color w:val="000000"/>
        </w:rPr>
        <w:t>，作品恕不列入評選。</w:t>
      </w:r>
    </w:p>
    <w:p w:rsidR="00DE5EE4" w:rsidRDefault="0073219D">
      <w:pPr>
        <w:pStyle w:val="a3"/>
        <w:spacing w:line="280" w:lineRule="auto"/>
        <w:ind w:left="1032" w:right="142" w:hanging="488"/>
        <w:jc w:val="both"/>
      </w:pPr>
      <w:r>
        <w:rPr>
          <w:rFonts w:cs="Times New Roman"/>
          <w:color w:val="000000"/>
          <w:spacing w:val="-1"/>
        </w:rPr>
        <w:t>二、參賽作品以未曾發表之原始創作為限，且不得以相同作品投稿不同競賽，並</w:t>
      </w:r>
      <w:r>
        <w:rPr>
          <w:rFonts w:cs="Times New Roman"/>
          <w:color w:val="000000"/>
        </w:rPr>
        <w:t>嚴禁盜用他人作品參選，應遵守智慧財產權法相關規定，</w:t>
      </w:r>
      <w:r>
        <w:rPr>
          <w:rFonts w:cs="Times New Roman"/>
          <w:b/>
          <w:bCs/>
          <w:color w:val="000000"/>
        </w:rPr>
        <w:t>違者一律取消參賽或得獎資格</w:t>
      </w:r>
      <w:r>
        <w:rPr>
          <w:rFonts w:cs="Times New Roman"/>
          <w:color w:val="000000"/>
        </w:rPr>
        <w:t>；如經原著作者發覺並提出異議時</w:t>
      </w:r>
      <w:r>
        <w:rPr>
          <w:rFonts w:cs="Times New Roman"/>
          <w:color w:val="000000"/>
        </w:rPr>
        <w:t>，除依法追回獎勵外，違反著作權之法律責任由參賽者及其監護人自行負責。</w:t>
      </w:r>
    </w:p>
    <w:p w:rsidR="00DE5EE4" w:rsidRDefault="0073219D">
      <w:pPr>
        <w:pStyle w:val="a3"/>
        <w:spacing w:line="280" w:lineRule="auto"/>
        <w:ind w:left="1032" w:right="142" w:hanging="488"/>
        <w:jc w:val="both"/>
      </w:pPr>
      <w:r>
        <w:rPr>
          <w:rFonts w:cs="Times New Roman"/>
          <w:color w:val="000000"/>
          <w:spacing w:val="-1"/>
        </w:rPr>
        <w:t>三</w:t>
      </w:r>
      <w:r>
        <w:rPr>
          <w:rFonts w:cs="Times New Roman"/>
          <w:color w:val="000000"/>
        </w:rPr>
        <w:t>、參賽之作品無論入選與否概不退還，送件前請自行備份留存。</w:t>
      </w:r>
      <w:r>
        <w:rPr>
          <w:rFonts w:cs="Times New Roman"/>
          <w:color w:val="000000"/>
          <w:spacing w:val="-1"/>
        </w:rPr>
        <w:t>參賽者不得以任何關係或理由，將參賽作品之著作權讓與、買賣以行冒名頂</w:t>
      </w:r>
      <w:r>
        <w:rPr>
          <w:rFonts w:cs="Times New Roman"/>
          <w:color w:val="000000"/>
        </w:rPr>
        <w:t>替參賽之實；</w:t>
      </w:r>
      <w:r>
        <w:rPr>
          <w:rFonts w:cs="Times New Roman"/>
          <w:b/>
          <w:bCs/>
          <w:color w:val="000000"/>
        </w:rPr>
        <w:t>違者經查證屬實將依法除名，追回獎金，並公佈姓名，</w:t>
      </w:r>
      <w:r>
        <w:rPr>
          <w:rFonts w:cs="Times New Roman"/>
          <w:color w:val="000000"/>
        </w:rPr>
        <w:t>其觸犯法律應負之責自行承擔。</w:t>
      </w:r>
    </w:p>
    <w:p w:rsidR="00DE5EE4" w:rsidRDefault="0073219D">
      <w:pPr>
        <w:pStyle w:val="a3"/>
        <w:spacing w:line="280" w:lineRule="auto"/>
        <w:ind w:left="1032" w:right="142" w:hanging="488"/>
        <w:jc w:val="both"/>
      </w:pPr>
      <w:r>
        <w:rPr>
          <w:rFonts w:cs="Times New Roman"/>
          <w:color w:val="000000"/>
          <w:spacing w:val="-1"/>
        </w:rPr>
        <w:t>四、凡報名競賽之人員，視同接受主辦單位所公告之競賽辦法及各項公告、規則</w:t>
      </w:r>
      <w:r>
        <w:rPr>
          <w:rFonts w:cs="Times New Roman"/>
          <w:color w:val="000000"/>
        </w:rPr>
        <w:t>與評選</w:t>
      </w:r>
      <w:r>
        <w:rPr>
          <w:rFonts w:cs="Times New Roman"/>
          <w:color w:val="000000"/>
          <w:spacing w:val="-1"/>
        </w:rPr>
        <w:t>結果</w:t>
      </w:r>
      <w:r>
        <w:rPr>
          <w:rFonts w:cs="Times New Roman"/>
          <w:color w:val="000000"/>
        </w:rPr>
        <w:t>，若有違反之情事，主辦單位有權取消其競賽或得獎資格。</w:t>
      </w:r>
      <w:r>
        <w:rPr>
          <w:rFonts w:cs="Times New Roman"/>
          <w:color w:val="000000"/>
          <w:spacing w:val="-1"/>
        </w:rPr>
        <w:t>經評選出之得獎作品，</w:t>
      </w:r>
      <w:r>
        <w:rPr>
          <w:rFonts w:cs="Times New Roman"/>
          <w:color w:val="000000"/>
        </w:rPr>
        <w:t>主辦單位</w:t>
      </w:r>
      <w:r>
        <w:rPr>
          <w:rFonts w:cs="Times New Roman"/>
          <w:color w:val="000000"/>
          <w:spacing w:val="-1"/>
        </w:rPr>
        <w:t>擁有典藏、展覽、出版等之權利，並不另支</w:t>
      </w:r>
      <w:r>
        <w:rPr>
          <w:rFonts w:cs="Times New Roman"/>
          <w:color w:val="000000"/>
        </w:rPr>
        <w:t>付使用費或權利金。</w:t>
      </w:r>
    </w:p>
    <w:p w:rsidR="00DE5EE4" w:rsidRDefault="0073219D">
      <w:pPr>
        <w:pStyle w:val="a3"/>
        <w:spacing w:line="280" w:lineRule="auto"/>
        <w:ind w:left="1032" w:right="142" w:hanging="488"/>
        <w:jc w:val="both"/>
      </w:pPr>
      <w:r>
        <w:rPr>
          <w:rFonts w:cs="Times New Roman"/>
          <w:color w:val="000000"/>
          <w:spacing w:val="-1"/>
        </w:rPr>
        <w:t>五、</w:t>
      </w:r>
      <w:r>
        <w:rPr>
          <w:rFonts w:cs="Times New Roman"/>
          <w:color w:val="000000"/>
          <w:spacing w:val="-1"/>
        </w:rPr>
        <w:t>活動簡章若有未盡事宜，主辦單位保有最終解釋、修正、變更及取消活動之</w:t>
      </w:r>
      <w:r>
        <w:rPr>
          <w:rFonts w:cs="Times New Roman"/>
          <w:color w:val="000000"/>
        </w:rPr>
        <w:t>權利。</w:t>
      </w:r>
    </w:p>
    <w:p w:rsidR="00DE5EE4" w:rsidRDefault="0073219D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九、聯絡方式</w:t>
      </w:r>
    </w:p>
    <w:p w:rsidR="00DE5EE4" w:rsidRDefault="0073219D">
      <w:pPr>
        <w:pStyle w:val="a3"/>
        <w:spacing w:before="143" w:line="278" w:lineRule="auto"/>
        <w:ind w:left="532" w:right="123" w:hanging="2"/>
        <w:jc w:val="both"/>
      </w:pPr>
      <w:r>
        <w:rPr>
          <w:rFonts w:cs="Times New Roman"/>
          <w:color w:val="000000"/>
          <w:spacing w:val="-3"/>
        </w:rPr>
        <w:t>為</w:t>
      </w:r>
      <w:r>
        <w:rPr>
          <w:rFonts w:cs="Times New Roman"/>
          <w:color w:val="000000"/>
        </w:rPr>
        <w:t>提供</w:t>
      </w:r>
      <w:r>
        <w:rPr>
          <w:rFonts w:cs="Times New Roman"/>
          <w:color w:val="000000"/>
          <w:spacing w:val="-3"/>
        </w:rPr>
        <w:t>參賽團隊更完整服務及相關資訊取得便利性，所有報名程序、比賽辦法、注意事項等都將詳列於本系網站，相關訊息不再另行通知，詳情請上龍華科技大學數位行銷暨跨境商務系網頁</w:t>
      </w:r>
      <w:r>
        <w:rPr>
          <w:rFonts w:cs="Times New Roman"/>
          <w:color w:val="000000"/>
          <w:spacing w:val="-3"/>
        </w:rPr>
        <w:t>(https://dmcc.lhu.edu.tw/)</w:t>
      </w:r>
      <w:r>
        <w:rPr>
          <w:rFonts w:cs="Times New Roman"/>
          <w:color w:val="000000"/>
          <w:spacing w:val="-3"/>
        </w:rPr>
        <w:t>。</w:t>
      </w:r>
    </w:p>
    <w:p w:rsidR="00DE5EE4" w:rsidRDefault="0073219D">
      <w:pPr>
        <w:pStyle w:val="a3"/>
        <w:spacing w:before="120"/>
        <w:ind w:left="856"/>
      </w:pPr>
      <w:r>
        <w:rPr>
          <w:rFonts w:cs="Times New Roman"/>
          <w:color w:val="000000"/>
          <w:spacing w:val="-1"/>
        </w:rPr>
        <w:t>*</w:t>
      </w:r>
      <w:r>
        <w:rPr>
          <w:rFonts w:cs="Times New Roman"/>
          <w:color w:val="000000"/>
          <w:spacing w:val="-1"/>
        </w:rPr>
        <w:t>活動聯絡人：</w:t>
      </w:r>
      <w:r>
        <w:rPr>
          <w:rFonts w:cs="Times New Roman"/>
          <w:color w:val="000000"/>
        </w:rPr>
        <w:t>邱助理</w:t>
      </w:r>
      <w:r>
        <w:rPr>
          <w:rFonts w:cs="Times New Roman"/>
          <w:color w:val="000000"/>
          <w:spacing w:val="-1"/>
        </w:rPr>
        <w:t>、</w:t>
      </w:r>
      <w:r>
        <w:rPr>
          <w:rFonts w:cs="Times New Roman"/>
          <w:color w:val="000000"/>
        </w:rPr>
        <w:t>呂同學</w:t>
      </w:r>
      <w:r>
        <w:rPr>
          <w:rFonts w:cs="Times New Roman"/>
          <w:color w:val="000000"/>
        </w:rPr>
        <w:t>(02)82093211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20"/>
        </w:rPr>
        <w:t>分機</w:t>
      </w:r>
      <w:r>
        <w:rPr>
          <w:rFonts w:cs="Times New Roman"/>
          <w:color w:val="000000"/>
          <w:spacing w:val="-20"/>
        </w:rPr>
        <w:t xml:space="preserve"> </w:t>
      </w:r>
      <w:r>
        <w:rPr>
          <w:rFonts w:cs="Times New Roman"/>
          <w:color w:val="000000"/>
        </w:rPr>
        <w:t>6201</w:t>
      </w:r>
      <w:r>
        <w:rPr>
          <w:rFonts w:cs="Times New Roman"/>
          <w:color w:val="000000"/>
        </w:rPr>
        <w:t>、</w:t>
      </w:r>
      <w:r>
        <w:rPr>
          <w:rFonts w:cs="Times New Roman"/>
          <w:color w:val="000000"/>
        </w:rPr>
        <w:t>6202</w:t>
      </w:r>
    </w:p>
    <w:p w:rsidR="00DE5EE4" w:rsidRDefault="0073219D">
      <w:pPr>
        <w:pStyle w:val="a3"/>
        <w:spacing w:before="53"/>
        <w:sectPr w:rsidR="00DE5EE4">
          <w:footerReference w:type="default" r:id="rId8"/>
          <w:pgSz w:w="11910" w:h="16840"/>
          <w:pgMar w:top="1440" w:right="1080" w:bottom="1440" w:left="1080" w:header="720" w:footer="720" w:gutter="0"/>
          <w:cols w:space="720"/>
        </w:sectPr>
      </w:pPr>
      <w:r>
        <w:rPr>
          <w:rFonts w:cs="Times New Roman"/>
          <w:color w:val="000000"/>
        </w:rPr>
        <w:t>*</w:t>
      </w:r>
      <w:r>
        <w:rPr>
          <w:rFonts w:cs="Times New Roman"/>
          <w:color w:val="000000"/>
        </w:rPr>
        <w:t>活動專用信箱：</w:t>
      </w:r>
      <w:hyperlink r:id="rId9" w:history="1">
        <w:r>
          <w:rPr>
            <w:rStyle w:val="a5"/>
            <w:rFonts w:cs="Times New Roman"/>
          </w:rPr>
          <w:t>dmccai2025@gmail.com</w:t>
        </w:r>
      </w:hyperlink>
      <w:r>
        <w:rPr>
          <w:rFonts w:cs="Times New Roman"/>
          <w:color w:val="000000"/>
        </w:rPr>
        <w:t xml:space="preserve"> </w:t>
      </w:r>
    </w:p>
    <w:p w:rsidR="00DE5EE4" w:rsidRDefault="0073219D">
      <w:pPr>
        <w:tabs>
          <w:tab w:val="left" w:pos="1101"/>
        </w:tabs>
        <w:spacing w:line="461" w:lineRule="exact"/>
        <w:ind w:right="1931"/>
      </w:pPr>
      <w:r>
        <w:rPr>
          <w:rFonts w:cs="Times New Roman"/>
          <w:b/>
          <w:color w:val="000000"/>
          <w:sz w:val="28"/>
          <w:szCs w:val="24"/>
        </w:rPr>
        <w:lastRenderedPageBreak/>
        <w:t>【附件</w:t>
      </w:r>
      <w:r>
        <w:rPr>
          <w:rFonts w:cs="Times New Roman"/>
          <w:b/>
          <w:color w:val="000000"/>
          <w:spacing w:val="42"/>
          <w:sz w:val="28"/>
          <w:szCs w:val="24"/>
        </w:rPr>
        <w:t xml:space="preserve"> </w:t>
      </w:r>
      <w:r>
        <w:rPr>
          <w:rFonts w:cs="Times New Roman"/>
          <w:b/>
          <w:color w:val="000000"/>
          <w:sz w:val="28"/>
          <w:szCs w:val="24"/>
        </w:rPr>
        <w:t>1</w:t>
      </w:r>
      <w:r>
        <w:rPr>
          <w:rFonts w:cs="Times New Roman"/>
          <w:b/>
          <w:color w:val="000000"/>
          <w:sz w:val="28"/>
          <w:szCs w:val="24"/>
        </w:rPr>
        <w:t>】</w:t>
      </w:r>
      <w:r>
        <w:rPr>
          <w:rFonts w:cs="Times New Roman"/>
          <w:b/>
          <w:color w:val="000000"/>
          <w:sz w:val="28"/>
          <w:szCs w:val="24"/>
        </w:rPr>
        <w:tab/>
      </w:r>
      <w:r>
        <w:rPr>
          <w:rFonts w:cs="Times New Roman"/>
          <w:b/>
          <w:color w:val="000000"/>
          <w:sz w:val="28"/>
          <w:szCs w:val="24"/>
        </w:rPr>
        <w:t>報名表</w:t>
      </w:r>
      <w:r>
        <w:rPr>
          <w:rFonts w:cs="Times New Roman"/>
          <w:b/>
          <w:color w:val="000000"/>
          <w:sz w:val="28"/>
          <w:szCs w:val="24"/>
        </w:rPr>
        <w:t xml:space="preserve">  </w:t>
      </w:r>
      <w:r>
        <w:rPr>
          <w:rFonts w:cs="Times New Roman"/>
          <w:b/>
          <w:color w:val="000000"/>
        </w:rPr>
        <w:t>(</w:t>
      </w:r>
      <w:r>
        <w:rPr>
          <w:rFonts w:cs="Times New Roman"/>
          <w:b/>
          <w:color w:val="000000"/>
        </w:rPr>
        <w:t>一律上網報名</w:t>
      </w:r>
      <w:r>
        <w:rPr>
          <w:rFonts w:cs="Times New Roman"/>
          <w:b/>
          <w:color w:val="000000"/>
        </w:rPr>
        <w:t>)</w:t>
      </w:r>
    </w:p>
    <w:p w:rsidR="00DE5EE4" w:rsidRDefault="0073219D">
      <w:pPr>
        <w:pStyle w:val="1"/>
        <w:spacing w:line="523" w:lineRule="exact"/>
        <w:ind w:right="20"/>
        <w:jc w:val="center"/>
        <w:rPr>
          <w:rFonts w:ascii="Times New Roman" w:eastAsia="標楷體" w:hAnsi="Times New Roman" w:cs="Times New Roman"/>
          <w:color w:val="000000"/>
          <w:sz w:val="28"/>
          <w:szCs w:val="24"/>
        </w:rPr>
      </w:pPr>
      <w:bookmarkStart w:id="4" w:name="龍華科技大學"/>
      <w:bookmarkEnd w:id="4"/>
      <w:r>
        <w:rPr>
          <w:rFonts w:ascii="Times New Roman" w:eastAsia="標楷體" w:hAnsi="Times New Roman" w:cs="Times New Roman"/>
          <w:color w:val="000000"/>
          <w:sz w:val="28"/>
          <w:szCs w:val="24"/>
        </w:rPr>
        <w:t>2025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全國大專校院暨高中職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AI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永續短影音創意挑戰競賽</w:t>
      </w:r>
    </w:p>
    <w:p w:rsidR="00DE5EE4" w:rsidRDefault="0073219D">
      <w:pPr>
        <w:spacing w:before="120"/>
        <w:ind w:left="-3" w:right="-14" w:hanging="28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報名表</w:t>
      </w:r>
    </w:p>
    <w:p w:rsidR="00DE5EE4" w:rsidRDefault="0073219D">
      <w:pPr>
        <w:pStyle w:val="a3"/>
        <w:ind w:left="0"/>
      </w:pPr>
      <w:r>
        <w:rPr>
          <w:rFonts w:cs="Times New Roman"/>
          <w:color w:val="000000"/>
        </w:rPr>
        <w:t>備註：至少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名指導老師</w:t>
      </w:r>
    </w:p>
    <w:tbl>
      <w:tblPr>
        <w:tblW w:w="87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1040"/>
        <w:gridCol w:w="1747"/>
        <w:gridCol w:w="792"/>
        <w:gridCol w:w="1949"/>
        <w:gridCol w:w="709"/>
        <w:gridCol w:w="1134"/>
      </w:tblGrid>
      <w:tr w:rsidR="00DE5EE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line="378" w:lineRule="exact"/>
              <w:ind w:left="107"/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組別</w:t>
            </w:r>
          </w:p>
        </w:tc>
        <w:tc>
          <w:tcPr>
            <w:tcW w:w="737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line="378" w:lineRule="exact"/>
              <w:ind w:left="107"/>
              <w:jc w:val="center"/>
            </w:pPr>
            <w:r>
              <w:rPr>
                <w:rFonts w:eastAsia="細明體" w:cs="Times New Roman"/>
                <w:b/>
                <w:bCs/>
                <w:color w:val="000000"/>
                <w:szCs w:val="24"/>
              </w:rPr>
              <w:t xml:space="preserve">□ </w:t>
            </w:r>
            <w:r>
              <w:rPr>
                <w:rFonts w:cs="Times New Roman"/>
                <w:b/>
                <w:color w:val="000000"/>
                <w:szCs w:val="24"/>
              </w:rPr>
              <w:t>大專校院組</w:t>
            </w:r>
            <w:r>
              <w:rPr>
                <w:rFonts w:eastAsia="新細明體" w:cs="Times New Roman"/>
                <w:b/>
                <w:color w:val="000000"/>
                <w:szCs w:val="24"/>
              </w:rPr>
              <w:t xml:space="preserve">        </w:t>
            </w:r>
            <w:r>
              <w:rPr>
                <w:rFonts w:eastAsia="細明體" w:cs="Times New Roman"/>
                <w:b/>
                <w:bCs/>
                <w:color w:val="000000"/>
                <w:szCs w:val="24"/>
              </w:rPr>
              <w:t xml:space="preserve">□ </w:t>
            </w:r>
            <w:r>
              <w:rPr>
                <w:rFonts w:cs="Times New Roman"/>
                <w:b/>
                <w:color w:val="000000"/>
                <w:szCs w:val="24"/>
              </w:rPr>
              <w:t>高中職組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line="378" w:lineRule="exact"/>
              <w:ind w:left="107"/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隊名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spacing w:line="378" w:lineRule="exact"/>
              <w:ind w:left="107"/>
              <w:rPr>
                <w:rFonts w:cs="Times New Roman"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line="378" w:lineRule="exact"/>
              <w:ind w:left="107"/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作品名稱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spacing w:line="378" w:lineRule="exact"/>
              <w:ind w:left="107"/>
              <w:rPr>
                <w:rFonts w:cs="Times New Roman"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229"/>
              <w:ind w:left="107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指導老師</w:t>
            </w:r>
            <w:r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86"/>
              <w:ind w:left="150" w:right="11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姓名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86"/>
              <w:ind w:left="153" w:right="10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電話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86"/>
              <w:ind w:right="123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分機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39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86"/>
              <w:ind w:left="150" w:right="11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學校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86"/>
              <w:ind w:left="153" w:right="10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科系</w:t>
            </w:r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39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114"/>
              <w:ind w:left="20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E-mail</w:t>
            </w:r>
          </w:p>
        </w:tc>
        <w:tc>
          <w:tcPr>
            <w:tcW w:w="6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指導老師</w:t>
            </w: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88"/>
              <w:ind w:left="150" w:right="11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姓名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88"/>
              <w:ind w:left="153" w:right="10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電話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88"/>
              <w:ind w:right="123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分機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9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66"/>
              <w:ind w:left="150" w:right="11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學校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66"/>
              <w:ind w:left="153" w:right="10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科系</w:t>
            </w:r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39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96"/>
              <w:ind w:left="20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E-mail</w:t>
            </w:r>
          </w:p>
        </w:tc>
        <w:tc>
          <w:tcPr>
            <w:tcW w:w="6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DE5EE4" w:rsidRDefault="0073219D">
      <w:pPr>
        <w:pStyle w:val="a3"/>
        <w:tabs>
          <w:tab w:val="left" w:pos="8914"/>
        </w:tabs>
        <w:spacing w:before="1"/>
        <w:ind w:left="111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</w:p>
    <w:tbl>
      <w:tblPr>
        <w:tblW w:w="87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268"/>
        <w:gridCol w:w="1275"/>
        <w:gridCol w:w="1276"/>
        <w:gridCol w:w="2552"/>
      </w:tblGrid>
      <w:tr w:rsidR="00DE5E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</w:pPr>
            <w:r>
              <w:rPr>
                <w:rFonts w:cs="Times New Roman"/>
                <w:b/>
                <w:color w:val="000000"/>
                <w:kern w:val="3"/>
                <w:sz w:val="28"/>
                <w:szCs w:val="24"/>
              </w:rPr>
              <w:t>團隊隊長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學校名稱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科</w:t>
            </w:r>
            <w:r>
              <w:rPr>
                <w:rFonts w:cs="Times New Roman"/>
                <w:color w:val="000000"/>
                <w:kern w:val="3"/>
                <w:szCs w:val="24"/>
              </w:rPr>
              <w:t>/</w:t>
            </w:r>
            <w:r>
              <w:rPr>
                <w:rFonts w:cs="Times New Roman"/>
                <w:color w:val="000000"/>
                <w:kern w:val="3"/>
                <w:szCs w:val="24"/>
              </w:rPr>
              <w:t>系</w:t>
            </w:r>
            <w:r>
              <w:rPr>
                <w:rFonts w:cs="Times New Roman"/>
                <w:color w:val="000000"/>
                <w:kern w:val="3"/>
                <w:szCs w:val="24"/>
              </w:rPr>
              <w:t>/</w:t>
            </w:r>
            <w:r>
              <w:rPr>
                <w:rFonts w:cs="Times New Roman"/>
                <w:color w:val="000000"/>
                <w:kern w:val="3"/>
                <w:szCs w:val="24"/>
              </w:rPr>
              <w:t>所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連絡電話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7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</w:pPr>
            <w:bookmarkStart w:id="5" w:name="_Hlk175428983"/>
            <w:r>
              <w:rPr>
                <w:rFonts w:cs="Times New Roman"/>
                <w:color w:val="000000"/>
                <w:kern w:val="3"/>
                <w:sz w:val="28"/>
                <w:szCs w:val="24"/>
              </w:rPr>
              <w:t>團隊成員</w:t>
            </w:r>
            <w:bookmarkEnd w:id="5"/>
            <w:r>
              <w:rPr>
                <w:rFonts w:cs="Times New Roman"/>
                <w:color w:val="000000"/>
                <w:kern w:val="3"/>
                <w:sz w:val="28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kern w:val="3"/>
              </w:rPr>
              <w:t>(</w:t>
            </w:r>
            <w:r>
              <w:rPr>
                <w:rFonts w:cs="Times New Roman"/>
                <w:color w:val="000000"/>
                <w:kern w:val="3"/>
              </w:rPr>
              <w:t>不含隊長</w:t>
            </w:r>
            <w:r>
              <w:rPr>
                <w:rFonts w:cs="Times New Roman"/>
                <w:color w:val="000000"/>
                <w:kern w:val="3"/>
              </w:rPr>
              <w:t>)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學校名稱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科</w:t>
            </w:r>
            <w:r>
              <w:rPr>
                <w:rFonts w:cs="Times New Roman"/>
                <w:color w:val="000000"/>
                <w:kern w:val="3"/>
                <w:szCs w:val="24"/>
              </w:rPr>
              <w:t>/</w:t>
            </w:r>
            <w:r>
              <w:rPr>
                <w:rFonts w:cs="Times New Roman"/>
                <w:color w:val="000000"/>
                <w:kern w:val="3"/>
                <w:szCs w:val="24"/>
              </w:rPr>
              <w:t>系</w:t>
            </w:r>
            <w:r>
              <w:rPr>
                <w:rFonts w:cs="Times New Roman"/>
                <w:color w:val="000000"/>
                <w:kern w:val="3"/>
                <w:szCs w:val="24"/>
              </w:rPr>
              <w:t>/</w:t>
            </w:r>
            <w:r>
              <w:rPr>
                <w:rFonts w:cs="Times New Roman"/>
                <w:color w:val="000000"/>
                <w:kern w:val="3"/>
                <w:szCs w:val="24"/>
              </w:rPr>
              <w:t>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姓名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</w:tbl>
    <w:p w:rsidR="00DE5EE4" w:rsidRDefault="0073219D">
      <w:pPr>
        <w:pStyle w:val="a3"/>
        <w:ind w:left="0"/>
      </w:pPr>
      <w:r>
        <w:rPr>
          <w:rFonts w:cs="Times New Roman"/>
          <w:color w:val="000000"/>
        </w:rPr>
        <w:t>備註：團隊成員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含隊長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總人數最多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人</w:t>
      </w:r>
    </w:p>
    <w:p w:rsidR="00DE5EE4" w:rsidRDefault="00DE5EE4">
      <w:pPr>
        <w:pStyle w:val="a3"/>
        <w:spacing w:before="12"/>
        <w:ind w:left="869"/>
        <w:rPr>
          <w:rFonts w:cs="Times New Roman"/>
          <w:color w:val="000000"/>
          <w:w w:val="95"/>
        </w:rPr>
        <w:sectPr w:rsidR="00DE5EE4">
          <w:footerReference w:type="default" r:id="rId10"/>
          <w:pgSz w:w="11910" w:h="16840"/>
          <w:pgMar w:top="1440" w:right="1800" w:bottom="1440" w:left="1800" w:header="720" w:footer="720" w:gutter="0"/>
          <w:cols w:space="720"/>
        </w:sectPr>
      </w:pPr>
    </w:p>
    <w:p w:rsidR="00DE5EE4" w:rsidRDefault="0073219D">
      <w:pPr>
        <w:pStyle w:val="2"/>
        <w:tabs>
          <w:tab w:val="left" w:pos="2079"/>
        </w:tabs>
        <w:spacing w:line="481" w:lineRule="exact"/>
        <w:ind w:left="0"/>
      </w:pPr>
      <w:r>
        <w:rPr>
          <w:rFonts w:ascii="Times New Roman" w:eastAsia="SimSun" w:hAnsi="Times New Roman" w:cs="Times New Roman"/>
          <w:color w:val="000000"/>
          <w:szCs w:val="24"/>
        </w:rPr>
        <w:lastRenderedPageBreak/>
        <w:t>【</w:t>
      </w:r>
      <w:r>
        <w:rPr>
          <w:rFonts w:ascii="Times New Roman" w:eastAsia="標楷體" w:hAnsi="Times New Roman" w:cs="Times New Roman"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color w:val="000000"/>
          <w:spacing w:val="42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4"/>
        </w:rPr>
        <w:t>2</w:t>
      </w:r>
      <w:r>
        <w:rPr>
          <w:rFonts w:ascii="Times New Roman" w:eastAsia="SimSun" w:hAnsi="Times New Roman" w:cs="Times New Roman"/>
          <w:color w:val="000000"/>
          <w:szCs w:val="24"/>
        </w:rPr>
        <w:t>】</w:t>
      </w:r>
      <w:r>
        <w:rPr>
          <w:rFonts w:ascii="Times New Roman" w:eastAsia="標楷體" w:hAnsi="Times New Roman" w:cs="Times New Roman"/>
          <w:color w:val="000000"/>
          <w:szCs w:val="24"/>
        </w:rPr>
        <w:t>授權書</w:t>
      </w:r>
    </w:p>
    <w:p w:rsidR="00DE5EE4" w:rsidRDefault="00DE5EE4">
      <w:pPr>
        <w:pStyle w:val="a3"/>
        <w:spacing w:before="2"/>
        <w:ind w:left="0"/>
        <w:rPr>
          <w:rFonts w:cs="Times New Roman"/>
          <w:b/>
          <w:color w:val="000000"/>
        </w:rPr>
      </w:pPr>
    </w:p>
    <w:p w:rsidR="00DE5EE4" w:rsidRDefault="0073219D">
      <w:pPr>
        <w:pStyle w:val="1"/>
        <w:spacing w:line="523" w:lineRule="exact"/>
        <w:ind w:right="20"/>
        <w:jc w:val="center"/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2025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全國大專校院暨高中職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AI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永續短影音創意挑戰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競賽</w:t>
      </w:r>
      <w:bookmarkStart w:id="6" w:name="_Hlk175424605"/>
    </w:p>
    <w:p w:rsidR="00DE5EE4" w:rsidRDefault="0073219D">
      <w:pPr>
        <w:pStyle w:val="1"/>
        <w:spacing w:line="523" w:lineRule="exact"/>
        <w:ind w:right="20"/>
        <w:jc w:val="center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授權書</w:t>
      </w:r>
      <w:bookmarkEnd w:id="6"/>
      <w:r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:rsidR="00DE5EE4" w:rsidRDefault="0073219D">
      <w:pPr>
        <w:tabs>
          <w:tab w:val="left" w:pos="8770"/>
        </w:tabs>
        <w:spacing w:after="120"/>
        <w:ind w:left="-2" w:right="23" w:hanging="1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 (</w:t>
      </w:r>
      <w:bookmarkStart w:id="7" w:name="_Hlk175424640"/>
      <w:r>
        <w:rPr>
          <w:rFonts w:cs="Times New Roman"/>
          <w:b/>
          <w:color w:val="000000"/>
          <w:szCs w:val="24"/>
        </w:rPr>
        <w:t>下載填寫後上傳</w:t>
      </w:r>
      <w:bookmarkEnd w:id="7"/>
      <w:r>
        <w:rPr>
          <w:rFonts w:cs="Times New Roman"/>
          <w:b/>
          <w:color w:val="000000"/>
          <w:szCs w:val="24"/>
        </w:rPr>
        <w:t>)</w:t>
      </w:r>
    </w:p>
    <w:p w:rsidR="00DE5EE4" w:rsidRDefault="0073219D">
      <w:pPr>
        <w:pStyle w:val="a3"/>
        <w:spacing w:line="326" w:lineRule="auto"/>
        <w:ind w:left="0" w:right="-54" w:firstLine="44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本人／本團隊</w:t>
      </w:r>
      <w:r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>報名參加「</w:t>
      </w:r>
      <w:r>
        <w:rPr>
          <w:rFonts w:cs="Times New Roman"/>
          <w:color w:val="000000"/>
        </w:rPr>
        <w:t>2025</w:t>
      </w:r>
      <w:r>
        <w:rPr>
          <w:rFonts w:cs="Times New Roman"/>
          <w:color w:val="000000"/>
        </w:rPr>
        <w:t>全國大專校院暨高中職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永續短影音創意挑戰競賽」已詳閱本競賽辦法及相關規定，並同意授與主辦單位以下之相關權利：</w:t>
      </w:r>
    </w:p>
    <w:p w:rsidR="00DE5EE4" w:rsidRDefault="0073219D">
      <w:pPr>
        <w:pStyle w:val="a3"/>
        <w:spacing w:line="328" w:lineRule="auto"/>
        <w:ind w:left="252" w:right="-57" w:hanging="252"/>
        <w:jc w:val="both"/>
      </w:pP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  <w:spacing w:val="-15"/>
        </w:rPr>
        <w:t xml:space="preserve">. </w:t>
      </w:r>
      <w:r>
        <w:rPr>
          <w:rFonts w:cs="Times New Roman"/>
          <w:color w:val="000000"/>
          <w:spacing w:val="-15"/>
        </w:rPr>
        <w:t>立書人</w:t>
      </w:r>
      <w:r>
        <w:rPr>
          <w:rFonts w:cs="Times New Roman"/>
          <w:color w:val="000000"/>
        </w:rPr>
        <w:t>保證參賽作品無仿冒抄襲之情形，且未曾參加任何公開比賽或展出，並享有完整之著作財產權。</w:t>
      </w:r>
    </w:p>
    <w:p w:rsidR="00DE5EE4" w:rsidRDefault="0073219D">
      <w:pPr>
        <w:pStyle w:val="a3"/>
        <w:spacing w:line="328" w:lineRule="auto"/>
        <w:ind w:left="250" w:right="-57" w:hanging="2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 </w:t>
      </w:r>
      <w:r>
        <w:rPr>
          <w:rFonts w:cs="Times New Roman"/>
          <w:color w:val="000000"/>
        </w:rPr>
        <w:t>參賽作品如有運用他人著作者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包括圖像、聲音或文字資料等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，均已取得該權利人之同意書或授權書，如有抄襲或侵害他人之著作財產權，立書人願自負法律責任。</w:t>
      </w:r>
    </w:p>
    <w:p w:rsidR="00DE5EE4" w:rsidRDefault="0073219D">
      <w:pPr>
        <w:pStyle w:val="a3"/>
        <w:spacing w:line="328" w:lineRule="auto"/>
        <w:ind w:left="250" w:right="-57" w:hanging="2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</w:t>
      </w:r>
      <w:r>
        <w:rPr>
          <w:rFonts w:cs="Times New Roman"/>
          <w:color w:val="000000"/>
        </w:rPr>
        <w:t>參賽作品中的圖、音樂、音效或任何物件均不可涉著作權、專利權及其他權利之侵害；作品內容不得含有暴力、色情、不雅言詞及誹謗的成分。參賽作品若因違反相關規定，經投訴並查證屬實，將取消參賽及得獎資格、追回所得獎項，且由參賽者自負相關法律責任。</w:t>
      </w:r>
    </w:p>
    <w:p w:rsidR="00DE5EE4" w:rsidRDefault="0073219D">
      <w:pPr>
        <w:pStyle w:val="a3"/>
        <w:spacing w:line="328" w:lineRule="auto"/>
        <w:ind w:left="250" w:right="-57" w:hanging="2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</w:t>
      </w:r>
      <w:r>
        <w:rPr>
          <w:rFonts w:cs="Times New Roman"/>
          <w:color w:val="000000"/>
        </w:rPr>
        <w:t>立書人同意參賽作品無條件</w:t>
      </w:r>
      <w:r>
        <w:rPr>
          <w:rFonts w:cs="Times New Roman"/>
          <w:color w:val="000000"/>
        </w:rPr>
        <w:t>授權主辦單位將作品公開發表，主辦單位有攝影、宣傳、刊載於網頁、展覽等權利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包含重製、改作、公開展示等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，不得異議。</w:t>
      </w:r>
    </w:p>
    <w:p w:rsidR="00DE5EE4" w:rsidRDefault="0073219D">
      <w:pPr>
        <w:pStyle w:val="a3"/>
        <w:spacing w:line="328" w:lineRule="auto"/>
        <w:ind w:left="250" w:right="-57" w:hanging="2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 </w:t>
      </w:r>
      <w:r>
        <w:rPr>
          <w:rFonts w:cs="Times New Roman"/>
          <w:color w:val="000000"/>
        </w:rPr>
        <w:t>參賽作品如獲獎，立書人同意授予主辦單位於該作品著作財產權存續期間，享有在任何地點、任何時間以任何方式利用或再授權他人利用該著作之權利，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且不需支付任何費用。</w:t>
      </w:r>
    </w:p>
    <w:p w:rsidR="00DE5EE4" w:rsidRDefault="0073219D">
      <w:pPr>
        <w:pStyle w:val="a3"/>
        <w:spacing w:line="328" w:lineRule="auto"/>
        <w:ind w:left="250" w:right="-57" w:hanging="250"/>
        <w:jc w:val="both"/>
      </w:pPr>
      <w:r>
        <w:rPr>
          <w:rFonts w:cs="Times New Roman"/>
          <w:color w:val="000000"/>
        </w:rPr>
        <w:t xml:space="preserve">6. </w:t>
      </w:r>
      <w:r>
        <w:rPr>
          <w:rFonts w:cs="Times New Roman"/>
          <w:color w:val="000000"/>
        </w:rPr>
        <w:t>得獎作品及其必要公開資訊（作品簡介、評審評語、隊員姓名等）將保留於本系網站，並由本系於非營利目的無限期無償推廣使用，並得改作、重製、散布、公開展示、發行、公開發表、編製專輯、編輯相關成</w:t>
      </w:r>
      <w:r>
        <w:rPr>
          <w:rFonts w:cs="Times New Roman"/>
          <w:color w:val="000000"/>
          <w:spacing w:val="-2"/>
        </w:rPr>
        <w:t>果。作品將基於活動需要性於本系</w:t>
      </w:r>
      <w:r>
        <w:rPr>
          <w:rFonts w:cs="Times New Roman"/>
          <w:color w:val="000000"/>
          <w:spacing w:val="-2"/>
        </w:rPr>
        <w:t>做長期展示，參賽團隊不得要求退還</w:t>
      </w:r>
      <w:r>
        <w:rPr>
          <w:rFonts w:cs="Times New Roman"/>
          <w:color w:val="000000"/>
        </w:rPr>
        <w:t>或於網站中刪除。</w:t>
      </w:r>
    </w:p>
    <w:p w:rsidR="00DE5EE4" w:rsidRDefault="0073219D">
      <w:pPr>
        <w:pStyle w:val="a3"/>
        <w:spacing w:before="120" w:after="120"/>
        <w:ind w:left="504"/>
        <w:rPr>
          <w:rFonts w:cs="Times New Roman"/>
          <w:color w:val="000000"/>
        </w:rPr>
      </w:pPr>
      <w:r>
        <w:rPr>
          <w:rFonts w:cs="Times New Roman"/>
          <w:color w:val="000000"/>
        </w:rPr>
        <w:t>此致</w:t>
      </w:r>
    </w:p>
    <w:p w:rsidR="00DE5EE4" w:rsidRDefault="0073219D">
      <w:pPr>
        <w:pStyle w:val="a3"/>
        <w:spacing w:after="120"/>
        <w:ind w:left="-14"/>
        <w:rPr>
          <w:rFonts w:cs="Times New Roman"/>
          <w:color w:val="000000"/>
        </w:rPr>
      </w:pPr>
      <w:r>
        <w:rPr>
          <w:rFonts w:cs="Times New Roman"/>
          <w:color w:val="000000"/>
        </w:rPr>
        <w:t>龍華科技大學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數位行銷暨跨境商務系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3828"/>
        <w:gridCol w:w="3829"/>
      </w:tblGrid>
      <w:tr w:rsidR="00DE5EE4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23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立同意書人代表簽名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23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身分證字號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73219D">
            <w:pPr>
              <w:pStyle w:val="TableParagraph"/>
              <w:spacing w:before="2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隊長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EE4" w:rsidRDefault="00DE5EE4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DE5EE4" w:rsidRDefault="0073219D">
      <w:pPr>
        <w:pStyle w:val="a3"/>
        <w:spacing w:before="120"/>
        <w:ind w:left="772" w:hanging="734"/>
        <w:rPr>
          <w:rFonts w:cs="Times New Roman"/>
          <w:color w:val="000000"/>
        </w:rPr>
      </w:pPr>
      <w:r>
        <w:rPr>
          <w:rFonts w:cs="Times New Roman"/>
          <w:color w:val="000000"/>
        </w:rPr>
        <w:t>備註：</w:t>
      </w:r>
      <w:bookmarkStart w:id="8" w:name="_Hlk175428096"/>
      <w:r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>本授權書請於</w:t>
      </w:r>
      <w:r>
        <w:rPr>
          <w:rFonts w:cs="Times New Roman"/>
          <w:color w:val="000000"/>
        </w:rPr>
        <w:t>2025</w:t>
      </w:r>
      <w:r>
        <w:rPr>
          <w:rFonts w:cs="Times New Roman"/>
          <w:color w:val="000000"/>
        </w:rPr>
        <w:t>年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月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四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前下載填寫後並以</w:t>
      </w:r>
      <w:r>
        <w:rPr>
          <w:rFonts w:cs="Times New Roman"/>
          <w:color w:val="000000"/>
        </w:rPr>
        <w:t>PDF</w:t>
      </w:r>
      <w:r>
        <w:rPr>
          <w:rFonts w:cs="Times New Roman"/>
          <w:color w:val="000000"/>
        </w:rPr>
        <w:t>檔上傳至競賽</w:t>
      </w:r>
      <w:bookmarkEnd w:id="8"/>
      <w:r>
        <w:rPr>
          <w:rFonts w:cs="Times New Roman"/>
          <w:color w:val="000000"/>
        </w:rPr>
        <w:t>網址。</w:t>
      </w:r>
    </w:p>
    <w:p w:rsidR="00DE5EE4" w:rsidRDefault="0073219D">
      <w:pPr>
        <w:pStyle w:val="a3"/>
        <w:spacing w:before="120"/>
        <w:ind w:left="772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>
        <w:rPr>
          <w:rFonts w:cs="Times New Roman"/>
          <w:color w:val="000000"/>
        </w:rPr>
        <w:t>授權書</w:t>
      </w:r>
      <w:r>
        <w:rPr>
          <w:rFonts w:cs="Times New Roman"/>
          <w:color w:val="000000"/>
        </w:rPr>
        <w:t>PDF</w:t>
      </w:r>
      <w:r>
        <w:rPr>
          <w:rFonts w:cs="Times New Roman"/>
          <w:color w:val="000000"/>
        </w:rPr>
        <w:t>檔請用「學校科系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隊長姓名」做為檔名，例如：龍華科大數位商務系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王大偉。</w:t>
      </w:r>
    </w:p>
    <w:p w:rsidR="00DE5EE4" w:rsidRDefault="0073219D">
      <w:pPr>
        <w:pStyle w:val="a3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中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華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民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國</w:t>
      </w:r>
      <w:r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年</w:t>
      </w:r>
      <w:r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月</w:t>
      </w:r>
      <w:r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日</w:t>
      </w:r>
    </w:p>
    <w:p w:rsidR="00DE5EE4" w:rsidRDefault="00DE5EE4">
      <w:pPr>
        <w:rPr>
          <w:rFonts w:cs="Times New Roman"/>
          <w:b/>
          <w:color w:val="000000"/>
          <w:sz w:val="28"/>
          <w:szCs w:val="32"/>
        </w:rPr>
      </w:pPr>
      <w:bookmarkStart w:id="9" w:name="_Toc508622776"/>
    </w:p>
    <w:p w:rsidR="00DE5EE4" w:rsidRDefault="0073219D">
      <w:pPr>
        <w:tabs>
          <w:tab w:val="left" w:pos="1101"/>
        </w:tabs>
        <w:spacing w:line="461" w:lineRule="exact"/>
        <w:ind w:right="1931"/>
      </w:pPr>
      <w:r>
        <w:rPr>
          <w:rFonts w:cs="Times New Roman"/>
          <w:b/>
          <w:color w:val="000000"/>
          <w:sz w:val="28"/>
          <w:szCs w:val="32"/>
        </w:rPr>
        <w:t>【附件</w:t>
      </w:r>
      <w:r>
        <w:rPr>
          <w:rFonts w:cs="Times New Roman"/>
          <w:b/>
          <w:color w:val="000000"/>
          <w:sz w:val="28"/>
          <w:szCs w:val="32"/>
        </w:rPr>
        <w:t>3</w:t>
      </w:r>
      <w:r>
        <w:rPr>
          <w:rFonts w:cs="Times New Roman"/>
          <w:b/>
          <w:color w:val="000000"/>
          <w:sz w:val="28"/>
          <w:szCs w:val="32"/>
        </w:rPr>
        <w:t>】作品簡介</w:t>
      </w:r>
      <w:bookmarkEnd w:id="9"/>
      <w:r>
        <w:rPr>
          <w:rFonts w:cs="Times New Roman"/>
          <w:b/>
          <w:color w:val="000000"/>
          <w:sz w:val="28"/>
          <w:szCs w:val="32"/>
        </w:rPr>
        <w:t>檢核表</w:t>
      </w:r>
      <w:r>
        <w:rPr>
          <w:rFonts w:cs="Times New Roman"/>
          <w:b/>
          <w:color w:val="000000"/>
          <w:sz w:val="28"/>
          <w:szCs w:val="32"/>
        </w:rPr>
        <w:t xml:space="preserve"> </w:t>
      </w:r>
      <w:r>
        <w:rPr>
          <w:rFonts w:cs="Times New Roman"/>
          <w:b/>
          <w:color w:val="000000"/>
          <w:sz w:val="28"/>
          <w:szCs w:val="24"/>
        </w:rPr>
        <w:t xml:space="preserve">  </w:t>
      </w:r>
      <w:r>
        <w:rPr>
          <w:rFonts w:cs="Times New Roman"/>
          <w:b/>
          <w:color w:val="000000"/>
        </w:rPr>
        <w:t>(</w:t>
      </w:r>
      <w:r>
        <w:rPr>
          <w:rFonts w:cs="Times New Roman"/>
          <w:b/>
          <w:color w:val="000000"/>
        </w:rPr>
        <w:t>一律上網報名時填寫</w:t>
      </w:r>
      <w:r>
        <w:rPr>
          <w:rFonts w:cs="Times New Roman"/>
          <w:b/>
          <w:color w:val="000000"/>
        </w:rPr>
        <w:t>)</w:t>
      </w:r>
    </w:p>
    <w:tbl>
      <w:tblPr>
        <w:tblW w:w="495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1344"/>
        <w:gridCol w:w="5878"/>
      </w:tblGrid>
      <w:tr w:rsidR="00DE5EE4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組別</w:t>
            </w:r>
          </w:p>
        </w:tc>
        <w:tc>
          <w:tcPr>
            <w:tcW w:w="72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c"/>
              <w:numPr>
                <w:ilvl w:val="0"/>
                <w:numId w:val="3"/>
              </w:numPr>
              <w:spacing w:line="240" w:lineRule="auto"/>
              <w:jc w:val="center"/>
            </w:pPr>
            <w:r>
              <w:rPr>
                <w:rFonts w:eastAsia="標楷體"/>
                <w:b/>
                <w:color w:val="000000"/>
                <w:szCs w:val="24"/>
              </w:rPr>
              <w:t>大專校院組</w:t>
            </w:r>
            <w:r>
              <w:rPr>
                <w:b/>
                <w:color w:val="000000"/>
                <w:szCs w:val="24"/>
              </w:rPr>
              <w:t xml:space="preserve">        </w:t>
            </w:r>
            <w:r>
              <w:rPr>
                <w:rFonts w:eastAsia="細明體"/>
                <w:b/>
                <w:bCs/>
                <w:color w:val="000000"/>
                <w:sz w:val="24"/>
              </w:rPr>
              <w:t>□</w:t>
            </w:r>
            <w:r>
              <w:rPr>
                <w:rFonts w:eastAsia="標楷體"/>
                <w:b/>
                <w:color w:val="000000"/>
                <w:szCs w:val="24"/>
              </w:rPr>
              <w:t>高中職組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隊名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pStyle w:val="ac"/>
              <w:spacing w:line="240" w:lineRule="auto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作品名稱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pStyle w:val="ac"/>
              <w:spacing w:line="240" w:lineRule="auto"/>
              <w:rPr>
                <w:b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聯合國永續發展目標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pStyle w:val="ac"/>
              <w:spacing w:line="240" w:lineRule="auto"/>
              <w:rPr>
                <w:b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聯合國永續發展細項目標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pStyle w:val="ac"/>
              <w:spacing w:line="240" w:lineRule="auto"/>
              <w:rPr>
                <w:b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3269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作品內容</w:t>
            </w:r>
          </w:p>
          <w:p w:rsidR="00DE5EE4" w:rsidRDefault="0073219D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簡要說明</w:t>
            </w:r>
          </w:p>
          <w:p w:rsidR="00DE5EE4" w:rsidRDefault="0073219D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(300</w:t>
            </w:r>
            <w:r>
              <w:rPr>
                <w:rFonts w:eastAsia="標楷體"/>
                <w:color w:val="000000"/>
                <w:szCs w:val="24"/>
              </w:rPr>
              <w:t>字以內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c"/>
              <w:spacing w:line="240" w:lineRule="auto"/>
              <w:ind w:left="-142" w:right="-144"/>
              <w:jc w:val="center"/>
            </w:pPr>
            <w:r>
              <w:rPr>
                <w:rFonts w:eastAsia="標楷體"/>
                <w:color w:val="000000"/>
                <w:szCs w:val="24"/>
              </w:rPr>
              <w:t>生成</w:t>
            </w:r>
            <w:r>
              <w:rPr>
                <w:rFonts w:eastAsia="標楷體"/>
                <w:b/>
                <w:color w:val="000000"/>
                <w:szCs w:val="24"/>
              </w:rPr>
              <w:t>式</w:t>
            </w:r>
            <w:r>
              <w:rPr>
                <w:rFonts w:eastAsia="標楷體"/>
                <w:b/>
                <w:color w:val="000000"/>
                <w:szCs w:val="24"/>
              </w:rPr>
              <w:t>AI</w:t>
            </w:r>
          </w:p>
          <w:p w:rsidR="00DE5EE4" w:rsidRDefault="0073219D">
            <w:pPr>
              <w:pStyle w:val="ac"/>
              <w:spacing w:line="240" w:lineRule="auto"/>
              <w:ind w:left="-142" w:right="-144"/>
              <w:jc w:val="center"/>
            </w:pPr>
            <w:r>
              <w:rPr>
                <w:rFonts w:eastAsia="標楷體"/>
                <w:color w:val="000000"/>
                <w:szCs w:val="24"/>
              </w:rPr>
              <w:t>使用說明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1499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作品電子檔上傳前檢核</w:t>
            </w:r>
          </w:p>
          <w:p w:rsidR="00DE5EE4" w:rsidRDefault="0073219D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bCs/>
                <w:color w:val="000000"/>
                <w:szCs w:val="24"/>
              </w:rPr>
            </w:pPr>
            <w:r>
              <w:rPr>
                <w:rFonts w:eastAsia="標楷體"/>
                <w:bCs/>
                <w:color w:val="000000"/>
                <w:szCs w:val="24"/>
              </w:rPr>
              <w:t>(</w:t>
            </w:r>
            <w:r>
              <w:rPr>
                <w:rFonts w:eastAsia="標楷體"/>
                <w:bCs/>
                <w:color w:val="000000"/>
                <w:szCs w:val="24"/>
              </w:rPr>
              <w:t>請於符合項目打勾</w:t>
            </w:r>
            <w:r>
              <w:rPr>
                <w:rFonts w:eastAsia="標楷體"/>
                <w:bCs/>
                <w:color w:val="000000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spacing w:line="300" w:lineRule="exact"/>
              <w:rPr>
                <w:rFonts w:cs="Times New Roman"/>
                <w:b/>
                <w:bCs/>
                <w:color w:val="000000"/>
                <w:szCs w:val="28"/>
              </w:rPr>
            </w:pPr>
            <w:bookmarkStart w:id="10" w:name="_Hlk175426374"/>
            <w:r>
              <w:rPr>
                <w:rFonts w:cs="Times New Roman"/>
                <w:b/>
                <w:bCs/>
                <w:color w:val="000000"/>
                <w:szCs w:val="28"/>
              </w:rPr>
              <w:t>影片長度</w:t>
            </w:r>
            <w:bookmarkEnd w:id="10"/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spacing w:before="120" w:after="120" w:line="300" w:lineRule="exact"/>
            </w:pP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>□ 30~60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秒之間：符合規定</w:t>
            </w:r>
          </w:p>
          <w:p w:rsidR="00DE5EE4" w:rsidRDefault="0073219D">
            <w:pPr>
              <w:spacing w:line="300" w:lineRule="exact"/>
              <w:ind w:left="259" w:hanging="259"/>
            </w:pP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 xml:space="preserve">□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少於</w:t>
            </w: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>30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秒或超過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60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秒：不符合規定</w:t>
            </w:r>
          </w:p>
          <w:p w:rsidR="00DE5EE4" w:rsidRDefault="0073219D">
            <w:pPr>
              <w:spacing w:before="120" w:after="120" w:line="300" w:lineRule="exact"/>
              <w:ind w:left="350" w:firstLine="2"/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請重新製作，符合規定長度後再上傳</w:t>
            </w:r>
          </w:p>
        </w:tc>
      </w:tr>
      <w:tr w:rsidR="00DE5EE4">
        <w:tblPrEx>
          <w:tblCellMar>
            <w:top w:w="0" w:type="dxa"/>
            <w:bottom w:w="0" w:type="dxa"/>
          </w:tblCellMar>
        </w:tblPrEx>
        <w:trPr>
          <w:trHeight w:val="1495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DE5EE4">
            <w:pPr>
              <w:pStyle w:val="ac"/>
              <w:ind w:left="-142" w:right="-144"/>
              <w:jc w:val="center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spacing w:line="300" w:lineRule="exact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檔案格式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E4" w:rsidRDefault="0073219D">
            <w:pPr>
              <w:spacing w:before="120" w:after="120" w:line="300" w:lineRule="exact"/>
            </w:pP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>□ MP4</w:t>
            </w: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>：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符合規定</w:t>
            </w:r>
          </w:p>
          <w:p w:rsidR="00DE5EE4" w:rsidRDefault="0073219D">
            <w:pPr>
              <w:spacing w:line="300" w:lineRule="exact"/>
              <w:ind w:left="259" w:hanging="259"/>
            </w:pP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 xml:space="preserve">□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MP4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以外的其他格式：不符合規定</w:t>
            </w:r>
          </w:p>
          <w:p w:rsidR="00DE5EE4" w:rsidRDefault="0073219D">
            <w:pPr>
              <w:spacing w:before="120" w:after="120" w:line="300" w:lineRule="exact"/>
              <w:ind w:left="350" w:firstLine="2"/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請轉成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MP4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格式後再上傳</w:t>
            </w:r>
          </w:p>
        </w:tc>
      </w:tr>
    </w:tbl>
    <w:p w:rsidR="00DE5EE4" w:rsidRDefault="0073219D">
      <w:pPr>
        <w:pStyle w:val="a3"/>
        <w:spacing w:before="120"/>
        <w:ind w:left="1154" w:hanging="902"/>
        <w:rPr>
          <w:rFonts w:cs="Times New Roman"/>
          <w:color w:val="000000"/>
        </w:rPr>
      </w:pPr>
      <w:r>
        <w:rPr>
          <w:rFonts w:cs="Times New Roman"/>
          <w:color w:val="000000"/>
        </w:rPr>
        <w:t>備註：</w:t>
      </w:r>
      <w:r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>本表請於</w:t>
      </w:r>
      <w:r>
        <w:rPr>
          <w:rFonts w:cs="Times New Roman"/>
          <w:color w:val="000000"/>
        </w:rPr>
        <w:t>2025</w:t>
      </w:r>
      <w:r>
        <w:rPr>
          <w:rFonts w:cs="Times New Roman"/>
          <w:color w:val="000000"/>
        </w:rPr>
        <w:t>年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月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四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前下載填寫後並以</w:t>
      </w:r>
      <w:r>
        <w:rPr>
          <w:rFonts w:cs="Times New Roman"/>
          <w:color w:val="000000"/>
        </w:rPr>
        <w:t>PDF</w:t>
      </w:r>
      <w:r>
        <w:rPr>
          <w:rFonts w:cs="Times New Roman"/>
          <w:color w:val="000000"/>
        </w:rPr>
        <w:t>檔上傳至競賽系統。</w:t>
      </w:r>
    </w:p>
    <w:p w:rsidR="00DE5EE4" w:rsidRDefault="0073219D">
      <w:pPr>
        <w:pStyle w:val="a3"/>
        <w:ind w:left="1216" w:hanging="194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>
        <w:rPr>
          <w:rFonts w:cs="Times New Roman"/>
          <w:color w:val="000000"/>
        </w:rPr>
        <w:t>授權書</w:t>
      </w:r>
      <w:r>
        <w:rPr>
          <w:rFonts w:cs="Times New Roman"/>
          <w:color w:val="000000"/>
        </w:rPr>
        <w:t>PDF</w:t>
      </w:r>
      <w:r>
        <w:rPr>
          <w:rFonts w:cs="Times New Roman"/>
          <w:color w:val="000000"/>
        </w:rPr>
        <w:t>檔請用「校名簡稱系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科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所名簡稱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隊長姓名」做為檔名，例如：龍華科大數位商務系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王大偉。</w:t>
      </w:r>
    </w:p>
    <w:p w:rsidR="00DE5EE4" w:rsidRDefault="0073219D">
      <w:pPr>
        <w:pStyle w:val="a3"/>
        <w:ind w:left="1216" w:hanging="194"/>
        <w:rPr>
          <w:rFonts w:cs="Times New Roman"/>
          <w:color w:val="000000"/>
        </w:rPr>
      </w:pP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</w:rPr>
        <w:t>作品電子檔的影片長度和影片長度皆須符合規定才能上傳參賽。</w:t>
      </w:r>
    </w:p>
    <w:p w:rsidR="00DE5EE4" w:rsidRDefault="0073219D">
      <w:pPr>
        <w:pStyle w:val="a3"/>
        <w:ind w:left="1216" w:hanging="194"/>
      </w:pPr>
      <w:r>
        <w:rPr>
          <w:rFonts w:cs="Times New Roman"/>
          <w:color w:val="000000"/>
        </w:rPr>
        <w:lastRenderedPageBreak/>
        <w:t>4.</w:t>
      </w:r>
      <w:r>
        <w:rPr>
          <w:rFonts w:cs="Times New Roman"/>
          <w:color w:val="000000"/>
        </w:rPr>
        <w:t>作品電子檔請用「校名簡稱系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科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所名簡稱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隊長姓名」做為檔名，例如：龍華科大數位商務系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王大偉。</w:t>
      </w:r>
    </w:p>
    <w:sectPr w:rsidR="00DE5EE4">
      <w:footerReference w:type="default" r:id="rId11"/>
      <w:pgSz w:w="11910" w:h="16840"/>
      <w:pgMar w:top="1440" w:right="1137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9D" w:rsidRDefault="0073219D">
      <w:r>
        <w:separator/>
      </w:r>
    </w:p>
  </w:endnote>
  <w:endnote w:type="continuationSeparator" w:id="0">
    <w:p w:rsidR="0073219D" w:rsidRDefault="0073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79" w:rsidRDefault="0073219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65696">
      <w:rPr>
        <w:noProof/>
        <w:lang w:val="zh-TW"/>
      </w:rPr>
      <w:t>2</w:t>
    </w:r>
    <w:r>
      <w:rPr>
        <w:lang w:val="zh-TW"/>
      </w:rPr>
      <w:fldChar w:fldCharType="end"/>
    </w:r>
  </w:p>
  <w:p w:rsidR="00594379" w:rsidRDefault="007321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79" w:rsidRDefault="0073219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65696">
      <w:rPr>
        <w:noProof/>
        <w:lang w:val="zh-TW"/>
      </w:rPr>
      <w:t>5</w:t>
    </w:r>
    <w:r>
      <w:rPr>
        <w:lang w:val="zh-TW"/>
      </w:rPr>
      <w:fldChar w:fldCharType="end"/>
    </w:r>
  </w:p>
  <w:p w:rsidR="00594379" w:rsidRDefault="0073219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79" w:rsidRDefault="0073219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65696">
      <w:rPr>
        <w:noProof/>
        <w:lang w:val="zh-TW"/>
      </w:rPr>
      <w:t>6</w:t>
    </w:r>
    <w:r>
      <w:rPr>
        <w:lang w:val="zh-TW"/>
      </w:rPr>
      <w:fldChar w:fldCharType="end"/>
    </w:r>
  </w:p>
  <w:p w:rsidR="00594379" w:rsidRDefault="007321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9D" w:rsidRDefault="0073219D">
      <w:r>
        <w:rPr>
          <w:color w:val="000000"/>
        </w:rPr>
        <w:separator/>
      </w:r>
    </w:p>
  </w:footnote>
  <w:footnote w:type="continuationSeparator" w:id="0">
    <w:p w:rsidR="0073219D" w:rsidRDefault="0073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F05"/>
    <w:multiLevelType w:val="multilevel"/>
    <w:tmpl w:val="1EE0E3AA"/>
    <w:lvl w:ilvl="0">
      <w:numFmt w:val="bullet"/>
      <w:lvlText w:val="•"/>
      <w:lvlJc w:val="left"/>
      <w:pPr>
        <w:ind w:left="979" w:hanging="480"/>
      </w:pPr>
      <w:rPr>
        <w:lang w:val="en-US" w:eastAsia="zh-TW" w:bidi="ar-SA"/>
      </w:rPr>
    </w:lvl>
    <w:lvl w:ilvl="1">
      <w:numFmt w:val="bullet"/>
      <w:lvlText w:val=""/>
      <w:lvlJc w:val="left"/>
      <w:pPr>
        <w:ind w:left="1459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39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19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99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79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59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39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19" w:hanging="480"/>
      </w:pPr>
      <w:rPr>
        <w:rFonts w:ascii="Wingdings" w:hAnsi="Wingdings"/>
      </w:rPr>
    </w:lvl>
  </w:abstractNum>
  <w:abstractNum w:abstractNumId="1" w15:restartNumberingAfterBreak="0">
    <w:nsid w:val="651346A8"/>
    <w:multiLevelType w:val="multilevel"/>
    <w:tmpl w:val="D19242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B904525"/>
    <w:multiLevelType w:val="multilevel"/>
    <w:tmpl w:val="A8D68F5E"/>
    <w:lvl w:ilvl="0">
      <w:numFmt w:val="bullet"/>
      <w:lvlText w:val="□"/>
      <w:lvlJc w:val="left"/>
      <w:pPr>
        <w:ind w:left="360" w:hanging="360"/>
      </w:pPr>
      <w:rPr>
        <w:rFonts w:ascii="細明體" w:eastAsia="細明體" w:hAnsi="細明體" w:cs="Times New Roman"/>
        <w:b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5EE4"/>
    <w:rsid w:val="00365696"/>
    <w:rsid w:val="0073219D"/>
    <w:rsid w:val="00D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39ED28-D658-43D3-8D66-25F5D8D8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標楷體" w:hAnsi="Times New Roman" w:cs="SimSun"/>
      <w:sz w:val="24"/>
      <w:lang w:eastAsia="zh-TW"/>
    </w:rPr>
  </w:style>
  <w:style w:type="paragraph" w:styleId="1">
    <w:name w:val="heading 1"/>
    <w:basedOn w:val="a"/>
    <w:pPr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pPr>
      <w:ind w:left="857"/>
      <w:outlineLvl w:val="1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next w:val="a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857"/>
    </w:pPr>
    <w:rPr>
      <w:szCs w:val="24"/>
    </w:rPr>
  </w:style>
  <w:style w:type="paragraph" w:styleId="a4">
    <w:name w:val="List Paragraph"/>
    <w:basedOn w:val="a"/>
    <w:pPr>
      <w:spacing w:before="52"/>
      <w:ind w:left="1458" w:hanging="602"/>
    </w:pPr>
  </w:style>
  <w:style w:type="paragraph" w:customStyle="1" w:styleId="TableParagraph">
    <w:name w:val="Table Paragraph"/>
    <w:basedOn w:val="a"/>
  </w:style>
  <w:style w:type="character" w:styleId="a5">
    <w:name w:val="Hyperlink"/>
    <w:basedOn w:val="a0"/>
    <w:rPr>
      <w:color w:val="0000FF"/>
      <w:u w:val="single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customStyle="1" w:styleId="ac">
    <w:name w:val="表格內文字"/>
    <w:basedOn w:val="a"/>
    <w:pPr>
      <w:autoSpaceDE/>
      <w:spacing w:line="300" w:lineRule="exact"/>
      <w:jc w:val="both"/>
    </w:pPr>
    <w:rPr>
      <w:rFonts w:eastAsia="新細明體" w:cs="Times New Roman"/>
      <w:kern w:val="3"/>
      <w:sz w:val="28"/>
      <w:szCs w:val="28"/>
    </w:rPr>
  </w:style>
  <w:style w:type="character" w:customStyle="1" w:styleId="oypena">
    <w:name w:val="oypena"/>
    <w:basedOn w:val="a0"/>
  </w:style>
  <w:style w:type="paragraph" w:styleId="ad">
    <w:name w:val="caption"/>
    <w:basedOn w:val="a"/>
    <w:next w:val="a"/>
    <w:rPr>
      <w:sz w:val="20"/>
      <w:szCs w:val="20"/>
    </w:rPr>
  </w:style>
  <w:style w:type="character" w:customStyle="1" w:styleId="20">
    <w:name w:val="未解析的提及2"/>
    <w:basedOn w:val="a0"/>
    <w:rPr>
      <w:color w:val="605E5C"/>
      <w:shd w:val="clear" w:color="auto" w:fill="E1DFDD"/>
    </w:rPr>
  </w:style>
  <w:style w:type="character" w:styleId="ae">
    <w:name w:val="Strong"/>
    <w:basedOn w:val="a0"/>
    <w:rPr>
      <w:b/>
      <w:bCs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  <w:lang w:eastAsia="zh-TW"/>
    </w:rPr>
  </w:style>
  <w:style w:type="paragraph" w:styleId="Web">
    <w:name w:val="Normal (Web)"/>
    <w:basedOn w:val="a"/>
    <w:rPr>
      <w:rFonts w:cs="Times New Roman"/>
      <w:szCs w:val="24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sz w:val="36"/>
      <w:szCs w:val="36"/>
      <w:lang w:eastAsia="zh-TW"/>
    </w:rPr>
  </w:style>
  <w:style w:type="character" w:customStyle="1" w:styleId="af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mccai2025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Wang</dc:creator>
  <cp:lastModifiedBy>asus1</cp:lastModifiedBy>
  <cp:revision>2</cp:revision>
  <cp:lastPrinted>2025-04-14T06:02:00Z</cp:lastPrinted>
  <dcterms:created xsi:type="dcterms:W3CDTF">2025-04-22T00:35:00Z</dcterms:created>
  <dcterms:modified xsi:type="dcterms:W3CDTF">2025-04-22T00:35:00Z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2023-09-05T00:00:00Z</vt:filetime>
  </property>
</Properties>
</file>