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4E" w:rsidRDefault="00003FAD">
      <w:pPr>
        <w:jc w:val="center"/>
      </w:pPr>
      <w:bookmarkStart w:id="0" w:name="__DdeLink__1070_2784650056"/>
      <w:bookmarkStart w:id="1" w:name="_GoBack"/>
      <w:bookmarkEnd w:id="1"/>
      <w:r>
        <w:rPr>
          <w:rFonts w:ascii="標楷體" w:eastAsia="標楷體" w:hAnsi="標楷體"/>
          <w:b/>
          <w:color w:val="000000"/>
          <w:sz w:val="40"/>
          <w:szCs w:val="40"/>
        </w:rPr>
        <w:t>「</w:t>
      </w:r>
      <w:r>
        <w:rPr>
          <w:rFonts w:ascii="教育部隸書" w:eastAsia="教育部隸書" w:hAnsi="教育部隸書"/>
          <w:sz w:val="48"/>
          <w:szCs w:val="48"/>
        </w:rPr>
        <w:t>海水好熱</w:t>
      </w:r>
      <w:r>
        <w:rPr>
          <w:rFonts w:ascii="教育部隸書" w:eastAsia="教育部隸書" w:hAnsi="教育部隸書"/>
          <w:sz w:val="48"/>
          <w:szCs w:val="48"/>
        </w:rPr>
        <w:t xml:space="preserve"> </w:t>
      </w:r>
      <w:r>
        <w:rPr>
          <w:rFonts w:ascii="教育部隸書" w:eastAsia="教育部隸書" w:hAnsi="教育部隸書"/>
          <w:sz w:val="48"/>
          <w:szCs w:val="48"/>
        </w:rPr>
        <w:t>生物慘了</w:t>
      </w:r>
      <w:r>
        <w:rPr>
          <w:rFonts w:ascii="標楷體" w:eastAsia="標楷體" w:hAnsi="標楷體" w:cs="新細明體"/>
          <w:b/>
          <w:bCs/>
          <w:color w:val="000000"/>
          <w:sz w:val="40"/>
          <w:szCs w:val="40"/>
        </w:rPr>
        <w:t>」</w:t>
      </w:r>
      <w:r>
        <w:rPr>
          <w:rFonts w:ascii="標楷體" w:eastAsia="標楷體" w:hAnsi="標楷體" w:cs="新細明體"/>
          <w:b/>
          <w:bCs/>
          <w:color w:val="000000"/>
          <w:sz w:val="40"/>
          <w:szCs w:val="40"/>
        </w:rPr>
        <w:t xml:space="preserve"> </w:t>
      </w:r>
    </w:p>
    <w:p w:rsidR="003E254E" w:rsidRDefault="00003FAD">
      <w:pPr>
        <w:pStyle w:val="a7"/>
        <w:jc w:val="center"/>
      </w:pPr>
      <w:r>
        <w:rPr>
          <w:rFonts w:ascii="標楷體" w:eastAsia="標楷體" w:hAnsi="標楷體" w:cs="新細明體"/>
          <w:b/>
          <w:bCs/>
          <w:color w:val="000000"/>
          <w:sz w:val="40"/>
          <w:szCs w:val="40"/>
        </w:rPr>
        <w:t>有獎徵答參加辦法</w:t>
      </w:r>
    </w:p>
    <w:p w:rsidR="003E254E" w:rsidRDefault="00003FAD">
      <w:pPr>
        <w:pStyle w:val="aa"/>
        <w:numPr>
          <w:ilvl w:val="0"/>
          <w:numId w:val="1"/>
        </w:numPr>
      </w:pPr>
      <w:r>
        <w:rPr>
          <w:rFonts w:ascii="標楷體" w:eastAsia="標楷體" w:hAnsi="標楷體" w:cs="新細明體"/>
          <w:b/>
          <w:bCs/>
          <w:color w:val="000000"/>
          <w:szCs w:val="24"/>
        </w:rPr>
        <w:t>活動名稱：</w:t>
      </w:r>
      <w:r>
        <w:rPr>
          <w:rFonts w:ascii="標楷體" w:eastAsia="標楷體" w:hAnsi="標楷體"/>
          <w:color w:val="000000"/>
          <w:szCs w:val="24"/>
        </w:rPr>
        <w:t>「海水好熱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s="新細明體"/>
          <w:bCs/>
          <w:color w:val="000000"/>
          <w:szCs w:val="24"/>
        </w:rPr>
        <w:t>」有獎徵答</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指導單位</w:t>
      </w:r>
      <w:r>
        <w:rPr>
          <w:rFonts w:ascii="標楷體" w:eastAsia="標楷體" w:hAnsi="標楷體" w:cs="新細明體"/>
          <w:b/>
          <w:bCs/>
          <w:color w:val="000000"/>
          <w:szCs w:val="24"/>
        </w:rPr>
        <w:t xml:space="preserve">: </w:t>
      </w:r>
      <w:r>
        <w:rPr>
          <w:rFonts w:ascii="標楷體" w:eastAsia="標楷體" w:hAnsi="標楷體" w:cs="新細明體"/>
          <w:bCs/>
          <w:color w:val="000000"/>
          <w:szCs w:val="24"/>
        </w:rPr>
        <w:t>教育部</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主辦單位</w:t>
      </w:r>
      <w:r>
        <w:rPr>
          <w:rFonts w:ascii="標楷體" w:eastAsia="標楷體" w:hAnsi="標楷體" w:cs="新細明體"/>
          <w:b/>
          <w:bCs/>
          <w:color w:val="000000"/>
          <w:szCs w:val="24"/>
        </w:rPr>
        <w:t xml:space="preserve">: </w:t>
      </w:r>
      <w:r>
        <w:rPr>
          <w:rFonts w:ascii="標楷體" w:eastAsia="標楷體" w:hAnsi="標楷體" w:cs="新細明體"/>
          <w:bCs/>
          <w:color w:val="000000"/>
          <w:szCs w:val="24"/>
        </w:rPr>
        <w:t>國立海洋生物博物館</w:t>
      </w:r>
      <w:r>
        <w:rPr>
          <w:rFonts w:ascii="標楷體" w:eastAsia="標楷體" w:hAnsi="標楷體" w:cs="新細明體"/>
          <w:bCs/>
          <w:color w:val="000000"/>
          <w:szCs w:val="24"/>
        </w:rPr>
        <w:t xml:space="preserve"> </w:t>
      </w:r>
      <w:r>
        <w:rPr>
          <w:rFonts w:ascii="標楷體" w:eastAsia="標楷體" w:hAnsi="標楷體" w:cs="新細明體"/>
          <w:bCs/>
          <w:color w:val="000000"/>
          <w:szCs w:val="24"/>
        </w:rPr>
        <w:t>（科學教育組）</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共同舉辦或協辦單位：社團法人</w:t>
      </w:r>
      <w:r>
        <w:rPr>
          <w:rFonts w:ascii="標楷體" w:eastAsia="標楷體" w:hAnsi="標楷體" w:cs="新細明體"/>
          <w:bCs/>
          <w:color w:val="000000"/>
          <w:szCs w:val="24"/>
        </w:rPr>
        <w:t>國語日報社、遠雄海洋主題公園、國立臺灣海洋大學臺灣海洋教育中心、各縣市政府教育局</w:t>
      </w:r>
      <w:r>
        <w:rPr>
          <w:rFonts w:ascii="標楷體" w:eastAsia="標楷體" w:hAnsi="標楷體" w:cs="新細明體"/>
          <w:bCs/>
          <w:color w:val="000000"/>
          <w:szCs w:val="24"/>
        </w:rPr>
        <w:t>(</w:t>
      </w:r>
      <w:r>
        <w:rPr>
          <w:rFonts w:ascii="標楷體" w:eastAsia="標楷體" w:hAnsi="標楷體" w:cs="新細明體"/>
          <w:bCs/>
          <w:color w:val="000000"/>
          <w:szCs w:val="24"/>
        </w:rPr>
        <w:t>處</w:t>
      </w:r>
      <w:r>
        <w:rPr>
          <w:rFonts w:ascii="標楷體" w:eastAsia="標楷體" w:hAnsi="標楷體" w:cs="新細明體"/>
          <w:bCs/>
          <w:color w:val="000000"/>
          <w:szCs w:val="24"/>
        </w:rPr>
        <w:t>)</w:t>
      </w:r>
      <w:r>
        <w:rPr>
          <w:rFonts w:ascii="標楷體" w:eastAsia="標楷體" w:hAnsi="標楷體" w:cs="新細明體"/>
          <w:bCs/>
          <w:color w:val="000000"/>
          <w:szCs w:val="24"/>
        </w:rPr>
        <w:t>與海洋中心學校網站、海洋委員會海洋保育署、漁業廣播電台</w:t>
      </w:r>
      <w:r>
        <w:rPr>
          <w:rFonts w:ascii="標楷體" w:eastAsia="標楷體" w:hAnsi="標楷體" w:cs="新細明體"/>
          <w:bCs/>
          <w:color w:val="000000"/>
          <w:szCs w:val="24"/>
        </w:rPr>
        <w:t>(</w:t>
      </w:r>
      <w:r>
        <w:rPr>
          <w:rFonts w:ascii="標楷體" w:eastAsia="標楷體" w:hAnsi="標楷體" w:cs="新細明體"/>
          <w:bCs/>
          <w:color w:val="000000"/>
          <w:szCs w:val="24"/>
        </w:rPr>
        <w:t>高雄分台</w:t>
      </w:r>
      <w:r>
        <w:rPr>
          <w:rFonts w:ascii="標楷體" w:eastAsia="標楷體" w:hAnsi="標楷體" w:cs="新細明體"/>
          <w:bCs/>
          <w:color w:val="000000"/>
          <w:szCs w:val="24"/>
        </w:rPr>
        <w:t>)</w:t>
      </w:r>
      <w:r>
        <w:rPr>
          <w:rFonts w:ascii="標楷體" w:eastAsia="標楷體" w:hAnsi="標楷體" w:cs="新細明體"/>
          <w:bCs/>
          <w:color w:val="000000"/>
          <w:szCs w:val="24"/>
        </w:rPr>
        <w:t>、持續邀約更新中</w:t>
      </w:r>
      <w:r>
        <w:rPr>
          <w:rFonts w:ascii="標楷體" w:eastAsia="標楷體" w:hAnsi="標楷體" w:cs="新細明體"/>
          <w:bCs/>
          <w:color w:val="000000"/>
          <w:szCs w:val="24"/>
        </w:rPr>
        <w:t>…</w:t>
      </w:r>
    </w:p>
    <w:p w:rsidR="003E254E" w:rsidRDefault="00003FAD">
      <w:pPr>
        <w:pStyle w:val="aa"/>
        <w:numPr>
          <w:ilvl w:val="0"/>
          <w:numId w:val="1"/>
        </w:numPr>
        <w:tabs>
          <w:tab w:val="left" w:pos="-480"/>
          <w:tab w:val="left" w:pos="480"/>
        </w:tabs>
        <w:rPr>
          <w:rFonts w:ascii="標楷體" w:eastAsia="標楷體" w:hAnsi="標楷體" w:cs="新細明體"/>
          <w:b/>
          <w:bCs/>
          <w:color w:val="000000"/>
          <w:szCs w:val="24"/>
        </w:rPr>
      </w:pPr>
      <w:r>
        <w:rPr>
          <w:rFonts w:ascii="標楷體" w:eastAsia="標楷體" w:hAnsi="標楷體" w:cs="新細明體"/>
          <w:b/>
          <w:bCs/>
          <w:color w:val="000000"/>
          <w:szCs w:val="24"/>
        </w:rPr>
        <w:t>報名方式</w:t>
      </w:r>
      <w:r>
        <w:rPr>
          <w:rFonts w:ascii="標楷體" w:eastAsia="標楷體" w:hAnsi="標楷體" w:cs="新細明體"/>
          <w:b/>
          <w:bCs/>
          <w:color w:val="000000"/>
          <w:szCs w:val="24"/>
        </w:rPr>
        <w:t>:</w:t>
      </w:r>
    </w:p>
    <w:p w:rsidR="003E254E" w:rsidRDefault="00003FAD">
      <w:pPr>
        <w:pStyle w:val="aa"/>
        <w:ind w:firstLine="480"/>
      </w:pPr>
      <w:r>
        <w:rPr>
          <w:rFonts w:ascii="標楷體" w:eastAsia="標楷體" w:hAnsi="標楷體" w:cs="新細明體"/>
          <w:color w:val="000000"/>
          <w:szCs w:val="24"/>
        </w:rPr>
        <w:t>請</w:t>
      </w:r>
      <w:r>
        <w:rPr>
          <w:rFonts w:ascii="標楷體" w:eastAsia="標楷體" w:hAnsi="標楷體" w:cs="新細明體"/>
          <w:color w:val="000000"/>
          <w:szCs w:val="24"/>
        </w:rPr>
        <w:t>閱讀</w:t>
      </w:r>
      <w:r>
        <w:rPr>
          <w:rFonts w:ascii="標楷體" w:eastAsia="標楷體" w:hAnsi="標楷體" w:cs="新細明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5</w:t>
      </w:r>
      <w:r>
        <w:rPr>
          <w:rFonts w:ascii="標楷體" w:eastAsia="標楷體" w:hAnsi="標楷體" w:cs="新細明體"/>
          <w:color w:val="000000"/>
          <w:szCs w:val="24"/>
        </w:rPr>
        <w:t>月</w:t>
      </w:r>
      <w:r>
        <w:rPr>
          <w:rFonts w:ascii="標楷體" w:eastAsia="標楷體" w:hAnsi="標楷體" w:cs="新細明體"/>
          <w:color w:val="000000"/>
          <w:szCs w:val="24"/>
        </w:rPr>
        <w:t>23</w:t>
      </w:r>
      <w:r>
        <w:rPr>
          <w:rFonts w:ascii="標楷體" w:eastAsia="標楷體" w:hAnsi="標楷體" w:cs="新細明體"/>
          <w:color w:val="000000"/>
          <w:szCs w:val="24"/>
        </w:rPr>
        <w:t>日國語日報科學版出版</w:t>
      </w:r>
      <w:r>
        <w:rPr>
          <w:rFonts w:ascii="標楷體" w:eastAsia="標楷體" w:hAnsi="標楷體"/>
          <w:b/>
          <w:color w:val="000000"/>
          <w:szCs w:val="24"/>
        </w:rPr>
        <w:t>「</w:t>
      </w:r>
      <w:r>
        <w:rPr>
          <w:rFonts w:ascii="標楷體" w:eastAsia="標楷體" w:hAnsi="標楷體" w:cs="Arial Unicode MS"/>
          <w:color w:val="000000"/>
          <w:szCs w:val="24"/>
        </w:rPr>
        <w:t>海水熱了</w:t>
      </w:r>
      <w:r>
        <w:rPr>
          <w:rFonts w:ascii="標楷體" w:eastAsia="標楷體" w:hAnsi="標楷體" w:cs="Arial Unicode MS"/>
          <w:color w:val="000000"/>
          <w:szCs w:val="24"/>
        </w:rPr>
        <w:t xml:space="preserve"> </w:t>
      </w:r>
      <w:r>
        <w:rPr>
          <w:rFonts w:ascii="標楷體" w:eastAsia="標楷體" w:hAnsi="標楷體" w:cs="Arial Unicode MS"/>
          <w:color w:val="000000"/>
          <w:szCs w:val="24"/>
        </w:rPr>
        <w:t>生物慘了</w:t>
      </w:r>
      <w:r>
        <w:rPr>
          <w:rFonts w:ascii="標楷體" w:eastAsia="標楷體" w:hAnsi="標楷體" w:cs="新細明體"/>
          <w:b/>
          <w:bCs/>
          <w:color w:val="000000"/>
          <w:szCs w:val="24"/>
        </w:rPr>
        <w:t>」</w:t>
      </w:r>
      <w:r>
        <w:rPr>
          <w:rFonts w:ascii="標楷體" w:eastAsia="標楷體" w:hAnsi="標楷體" w:cs="新細明體"/>
          <w:color w:val="000000"/>
          <w:szCs w:val="24"/>
        </w:rPr>
        <w:t>一文，或</w:t>
      </w:r>
      <w:r>
        <w:rPr>
          <w:rFonts w:ascii="標楷體" w:eastAsia="標楷體" w:hAnsi="標楷體" w:cs="新細明體"/>
          <w:color w:val="000000"/>
          <w:szCs w:val="24"/>
        </w:rPr>
        <w:t>5</w:t>
      </w:r>
      <w:r>
        <w:rPr>
          <w:rFonts w:ascii="標楷體" w:eastAsia="標楷體" w:hAnsi="標楷體" w:cs="新細明體"/>
          <w:color w:val="000000"/>
          <w:szCs w:val="24"/>
        </w:rPr>
        <w:t>月</w:t>
      </w:r>
      <w:r>
        <w:rPr>
          <w:rFonts w:ascii="標楷體" w:eastAsia="標楷體" w:hAnsi="標楷體" w:cs="新細明體"/>
          <w:color w:val="000000"/>
          <w:szCs w:val="24"/>
        </w:rPr>
        <w:t>27</w:t>
      </w:r>
      <w:r>
        <w:rPr>
          <w:rFonts w:ascii="標楷體" w:eastAsia="標楷體" w:hAnsi="標楷體" w:cs="新細明體"/>
          <w:color w:val="000000"/>
          <w:szCs w:val="24"/>
        </w:rPr>
        <w:t>日國語日報科學版之文章</w:t>
      </w:r>
      <w:r>
        <w:rPr>
          <w:rFonts w:ascii="標楷體" w:eastAsia="標楷體" w:hAnsi="標楷體" w:cs="新細明體"/>
          <w:color w:val="000000"/>
          <w:szCs w:val="24"/>
        </w:rPr>
        <w:t>,</w:t>
      </w:r>
      <w:r>
        <w:rPr>
          <w:rFonts w:ascii="標楷體" w:eastAsia="標楷體" w:hAnsi="標楷體" w:cs="新細明體"/>
          <w:color w:val="000000"/>
          <w:szCs w:val="24"/>
        </w:rPr>
        <w:t>並從本館官網活動網站首頁之科學教育</w:t>
      </w:r>
      <w:r>
        <w:rPr>
          <w:rFonts w:ascii="標楷體" w:eastAsia="標楷體" w:hAnsi="標楷體" w:cs="新細明體"/>
          <w:color w:val="000000"/>
          <w:szCs w:val="24"/>
        </w:rPr>
        <w:t>/</w:t>
      </w:r>
      <w:r>
        <w:rPr>
          <w:rFonts w:ascii="標楷體" w:eastAsia="標楷體" w:hAnsi="標楷體" w:cs="新細明體"/>
          <w:color w:val="000000"/>
          <w:szCs w:val="24"/>
        </w:rPr>
        <w:t>館方快訊下載有獎徵答問題與答案卷，並依照下列問題</w:t>
      </w:r>
      <w:r>
        <w:rPr>
          <w:rFonts w:ascii="標楷體" w:eastAsia="標楷體" w:hAnsi="標楷體" w:cs="新細明體"/>
          <w:b/>
          <w:bCs/>
          <w:color w:val="000000"/>
          <w:szCs w:val="24"/>
          <w:u w:val="single"/>
        </w:rPr>
        <w:t>親自手寫</w:t>
      </w:r>
      <w:r>
        <w:rPr>
          <w:rFonts w:ascii="標楷體" w:eastAsia="標楷體" w:hAnsi="標楷體" w:cs="新細明體"/>
          <w:color w:val="000000"/>
          <w:szCs w:val="24"/>
        </w:rPr>
        <w:t>填入正確答案。完成後，在</w:t>
      </w:r>
      <w:r>
        <w:rPr>
          <w:rFonts w:ascii="標楷體" w:eastAsia="標楷體" w:hAnsi="標楷體" w:cs="新細明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6</w:t>
      </w:r>
      <w:r>
        <w:rPr>
          <w:rFonts w:ascii="標楷體" w:eastAsia="標楷體" w:hAnsi="標楷體" w:cs="新細明體"/>
          <w:color w:val="000000"/>
          <w:szCs w:val="24"/>
        </w:rPr>
        <w:t>月</w:t>
      </w:r>
      <w:r>
        <w:rPr>
          <w:rFonts w:ascii="標楷體" w:eastAsia="標楷體" w:hAnsi="標楷體" w:cs="新細明體"/>
          <w:color w:val="000000"/>
          <w:szCs w:val="24"/>
        </w:rPr>
        <w:t>30</w:t>
      </w:r>
      <w:r>
        <w:rPr>
          <w:rFonts w:ascii="標楷體" w:eastAsia="標楷體" w:hAnsi="標楷體" w:cs="新細明體"/>
          <w:color w:val="000000"/>
          <w:szCs w:val="24"/>
        </w:rPr>
        <w:t>日下午六點之前</w:t>
      </w:r>
      <w:r>
        <w:rPr>
          <w:rFonts w:ascii="標楷體" w:eastAsia="標楷體" w:hAnsi="標楷體" w:cs="新細明體"/>
          <w:b/>
          <w:color w:val="000000"/>
          <w:szCs w:val="24"/>
        </w:rPr>
        <w:t>以掛號</w:t>
      </w:r>
      <w:r>
        <w:rPr>
          <w:rFonts w:ascii="標楷體" w:eastAsia="標楷體" w:hAnsi="標楷體" w:cs="新細明體"/>
          <w:b/>
          <w:bCs/>
          <w:color w:val="000000"/>
          <w:szCs w:val="24"/>
          <w:u w:val="single"/>
        </w:rPr>
        <w:t>寄達</w:t>
      </w:r>
      <w:r>
        <w:rPr>
          <w:rFonts w:ascii="標楷體" w:eastAsia="標楷體" w:hAnsi="標楷體" w:cs="新細明體"/>
          <w:color w:val="000000"/>
          <w:szCs w:val="24"/>
        </w:rPr>
        <w:t>以下地址：</w:t>
      </w:r>
    </w:p>
    <w:p w:rsidR="003E254E" w:rsidRDefault="00003FAD">
      <w:pPr>
        <w:pStyle w:val="aa"/>
      </w:pPr>
      <w:r>
        <w:rPr>
          <w:rFonts w:ascii="標楷體" w:eastAsia="標楷體" w:hAnsi="標楷體"/>
          <w:b/>
          <w:bCs/>
          <w:color w:val="000000"/>
          <w:szCs w:val="24"/>
          <w:u w:val="single"/>
        </w:rPr>
        <w:t>944</w:t>
      </w:r>
      <w:r>
        <w:rPr>
          <w:rFonts w:ascii="標楷體" w:eastAsia="標楷體" w:hAnsi="標楷體" w:cs="新細明體"/>
          <w:b/>
          <w:bCs/>
          <w:color w:val="000000"/>
          <w:szCs w:val="24"/>
          <w:u w:val="single"/>
        </w:rPr>
        <w:t>屏東縣車城鄉後灣村後灣路</w:t>
      </w:r>
      <w:r>
        <w:rPr>
          <w:rFonts w:ascii="標楷體" w:eastAsia="標楷體" w:hAnsi="標楷體"/>
          <w:b/>
          <w:bCs/>
          <w:color w:val="000000"/>
          <w:szCs w:val="24"/>
          <w:u w:val="single"/>
        </w:rPr>
        <w:t>2</w:t>
      </w:r>
      <w:r>
        <w:rPr>
          <w:rFonts w:ascii="標楷體" w:eastAsia="標楷體" w:hAnsi="標楷體" w:cs="新細明體"/>
          <w:b/>
          <w:bCs/>
          <w:color w:val="000000"/>
          <w:szCs w:val="24"/>
          <w:u w:val="single"/>
        </w:rPr>
        <w:t>號</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國立海洋生物博物館</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科學教育組</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陳勇輝</w:t>
      </w:r>
      <w:r>
        <w:rPr>
          <w:rFonts w:ascii="標楷體" w:eastAsia="標楷體" w:hAnsi="標楷體"/>
          <w:b/>
          <w:bCs/>
          <w:color w:val="000000"/>
          <w:szCs w:val="24"/>
          <w:u w:val="single"/>
        </w:rPr>
        <w:t xml:space="preserve"> </w:t>
      </w:r>
      <w:r>
        <w:rPr>
          <w:rFonts w:ascii="標楷體" w:eastAsia="標楷體" w:hAnsi="標楷體" w:cs="新細明體"/>
          <w:b/>
          <w:bCs/>
          <w:color w:val="000000"/>
          <w:szCs w:val="24"/>
          <w:u w:val="single"/>
        </w:rPr>
        <w:t>先生收</w:t>
      </w:r>
      <w:r>
        <w:rPr>
          <w:rFonts w:ascii="標楷體" w:eastAsia="標楷體" w:hAnsi="標楷體" w:cs="新細明體"/>
          <w:b/>
          <w:bCs/>
          <w:color w:val="000000"/>
          <w:szCs w:val="24"/>
          <w:u w:val="single"/>
        </w:rPr>
        <w:t xml:space="preserve"> </w:t>
      </w:r>
      <w:r>
        <w:rPr>
          <w:rFonts w:ascii="標楷體" w:eastAsia="標楷體" w:hAnsi="標楷體" w:cs="新細明體"/>
          <w:b/>
          <w:bCs/>
          <w:color w:val="000000"/>
          <w:szCs w:val="24"/>
        </w:rPr>
        <w:t>(</w:t>
      </w:r>
      <w:r>
        <w:rPr>
          <w:rFonts w:ascii="標楷體" w:eastAsia="標楷體" w:hAnsi="標楷體" w:cs="新細明體"/>
          <w:b/>
          <w:bCs/>
          <w:color w:val="000000"/>
          <w:szCs w:val="24"/>
        </w:rPr>
        <w:t>請在信封上註明參加「</w:t>
      </w:r>
      <w:r>
        <w:rPr>
          <w:rFonts w:ascii="標楷體" w:eastAsia="標楷體" w:hAnsi="標楷體"/>
          <w:color w:val="000000"/>
          <w:szCs w:val="24"/>
        </w:rPr>
        <w:t>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s="新細明體"/>
          <w:b/>
          <w:color w:val="000000"/>
          <w:szCs w:val="24"/>
        </w:rPr>
        <w:t>」</w:t>
      </w:r>
      <w:r>
        <w:rPr>
          <w:rFonts w:ascii="標楷體" w:eastAsia="標楷體" w:hAnsi="標楷體" w:cs="新細明體"/>
          <w:b/>
          <w:bCs/>
          <w:color w:val="000000"/>
          <w:szCs w:val="24"/>
        </w:rPr>
        <w:t>有獎徵答活動</w:t>
      </w:r>
      <w:r>
        <w:rPr>
          <w:rFonts w:ascii="標楷體" w:eastAsia="標楷體" w:hAnsi="標楷體" w:cs="新細明體"/>
          <w:b/>
          <w:bCs/>
          <w:color w:val="000000"/>
          <w:szCs w:val="24"/>
        </w:rPr>
        <w:t>)</w:t>
      </w:r>
      <w:r>
        <w:rPr>
          <w:rFonts w:ascii="標楷體" w:eastAsia="標楷體" w:hAnsi="標楷體" w:cs="新細明體"/>
          <w:b/>
          <w:bCs/>
          <w:color w:val="000000"/>
          <w:szCs w:val="24"/>
        </w:rPr>
        <w:t>。</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參加對象：</w:t>
      </w:r>
      <w:r>
        <w:rPr>
          <w:rFonts w:ascii="標楷體" w:eastAsia="標楷體" w:hAnsi="標楷體" w:cs="新細明體"/>
          <w:color w:val="000000"/>
          <w:szCs w:val="24"/>
        </w:rPr>
        <w:t>國小三年級</w:t>
      </w:r>
      <w:r>
        <w:rPr>
          <w:rFonts w:ascii="標楷體" w:eastAsia="標楷體" w:hAnsi="標楷體" w:cs="新細明體"/>
          <w:color w:val="000000"/>
          <w:szCs w:val="24"/>
        </w:rPr>
        <w:t>(</w:t>
      </w:r>
      <w:r>
        <w:rPr>
          <w:rFonts w:ascii="標楷體" w:eastAsia="標楷體" w:hAnsi="標楷體" w:cs="新細明體"/>
          <w:color w:val="000000"/>
          <w:szCs w:val="24"/>
        </w:rPr>
        <w:t>含</w:t>
      </w:r>
      <w:r>
        <w:rPr>
          <w:rFonts w:ascii="標楷體" w:eastAsia="標楷體" w:hAnsi="標楷體" w:cs="新細明體"/>
          <w:color w:val="000000"/>
          <w:szCs w:val="24"/>
        </w:rPr>
        <w:t>)</w:t>
      </w:r>
      <w:r>
        <w:rPr>
          <w:rFonts w:ascii="標楷體" w:eastAsia="標楷體" w:hAnsi="標楷體" w:cs="新細明體"/>
          <w:color w:val="000000"/>
          <w:szCs w:val="24"/>
        </w:rPr>
        <w:t>以上有興趣並愛好海洋保育者</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抽獎資格：</w:t>
      </w:r>
      <w:r>
        <w:rPr>
          <w:rFonts w:ascii="標楷體" w:eastAsia="標楷體" w:hAnsi="標楷體" w:cs="新細明體"/>
          <w:bCs/>
          <w:color w:val="000000"/>
          <w:szCs w:val="24"/>
          <w:u w:val="single"/>
        </w:rPr>
        <w:t>親筆填寫答案卷並</w:t>
      </w:r>
      <w:r>
        <w:rPr>
          <w:rFonts w:ascii="標楷體" w:eastAsia="標楷體" w:hAnsi="標楷體" w:cs="新細明體"/>
          <w:color w:val="000000"/>
          <w:szCs w:val="24"/>
          <w:u w:val="single"/>
        </w:rPr>
        <w:t>全數答對者方可參加抽獎</w:t>
      </w:r>
    </w:p>
    <w:p w:rsidR="003E254E" w:rsidRDefault="00003FAD">
      <w:pPr>
        <w:pStyle w:val="aa"/>
        <w:numPr>
          <w:ilvl w:val="0"/>
          <w:numId w:val="1"/>
        </w:numPr>
        <w:tabs>
          <w:tab w:val="left" w:pos="-480"/>
          <w:tab w:val="left" w:pos="480"/>
        </w:tabs>
        <w:rPr>
          <w:rFonts w:ascii="標楷體" w:eastAsia="標楷體" w:hAnsi="標楷體" w:cs="新細明體"/>
          <w:b/>
          <w:color w:val="000000"/>
          <w:szCs w:val="24"/>
        </w:rPr>
      </w:pPr>
      <w:r>
        <w:rPr>
          <w:rFonts w:ascii="標楷體" w:eastAsia="標楷體" w:hAnsi="標楷體" w:cs="新細明體"/>
          <w:b/>
          <w:color w:val="000000"/>
          <w:szCs w:val="24"/>
        </w:rPr>
        <w:t>獎勵方式</w:t>
      </w:r>
      <w:r>
        <w:rPr>
          <w:rFonts w:ascii="標楷體" w:eastAsia="標楷體" w:hAnsi="標楷體" w:cs="新細明體"/>
          <w:b/>
          <w:color w:val="000000"/>
          <w:szCs w:val="24"/>
        </w:rPr>
        <w:t>:</w:t>
      </w:r>
    </w:p>
    <w:p w:rsidR="003E254E" w:rsidRDefault="00003FAD">
      <w:pPr>
        <w:pStyle w:val="aa"/>
        <w:numPr>
          <w:ilvl w:val="1"/>
          <w:numId w:val="1"/>
        </w:numPr>
        <w:tabs>
          <w:tab w:val="left" w:pos="0"/>
          <w:tab w:val="left" w:pos="1440"/>
        </w:tabs>
        <w:ind w:left="1920"/>
      </w:pPr>
      <w:r>
        <w:rPr>
          <w:rFonts w:ascii="標楷體" w:eastAsia="標楷體" w:hAnsi="標楷體" w:cs="新細明體"/>
          <w:b/>
          <w:color w:val="000000"/>
          <w:szCs w:val="24"/>
        </w:rPr>
        <w:lastRenderedPageBreak/>
        <w:t>抽獎獎品</w:t>
      </w:r>
      <w:r>
        <w:rPr>
          <w:rFonts w:ascii="標楷體" w:eastAsia="標楷體" w:hAnsi="標楷體" w:cs="新細明體"/>
          <w:b/>
          <w:color w:val="000000"/>
          <w:szCs w:val="24"/>
        </w:rPr>
        <w:t>:</w:t>
      </w:r>
    </w:p>
    <w:p w:rsidR="003E254E" w:rsidRDefault="00003FAD">
      <w:pPr>
        <w:pStyle w:val="aa"/>
        <w:ind w:left="960" w:firstLine="480"/>
        <w:rPr>
          <w:rFonts w:ascii="標楷體" w:eastAsia="標楷體" w:hAnsi="標楷體" w:cs="新細明體"/>
          <w:color w:val="000000"/>
          <w:szCs w:val="24"/>
        </w:rPr>
      </w:pPr>
      <w:r>
        <w:rPr>
          <w:rFonts w:ascii="標楷體" w:eastAsia="標楷體" w:hAnsi="標楷體" w:cs="新細明體"/>
          <w:color w:val="000000"/>
          <w:szCs w:val="24"/>
        </w:rPr>
        <w:t>凡正確回答問題卷個人或團體報名者皆可參加抽獎，總計約</w:t>
      </w:r>
      <w:r>
        <w:rPr>
          <w:rFonts w:ascii="標楷體" w:eastAsia="標楷體" w:hAnsi="標楷體" w:cs="新細明體"/>
          <w:color w:val="000000"/>
          <w:szCs w:val="24"/>
        </w:rPr>
        <w:t>200</w:t>
      </w:r>
      <w:r>
        <w:rPr>
          <w:rFonts w:ascii="標楷體" w:eastAsia="標楷體" w:hAnsi="標楷體" w:cs="新細明體"/>
          <w:color w:val="000000"/>
          <w:szCs w:val="24"/>
        </w:rPr>
        <w:t>份獎勵品</w:t>
      </w:r>
      <w:r>
        <w:rPr>
          <w:rFonts w:ascii="標楷體" w:eastAsia="標楷體" w:hAnsi="標楷體" w:cs="新細明體"/>
          <w:color w:val="000000"/>
          <w:szCs w:val="24"/>
        </w:rPr>
        <w:t xml:space="preserve"> (</w:t>
      </w:r>
      <w:r>
        <w:rPr>
          <w:rFonts w:ascii="標楷體" w:eastAsia="標楷體" w:hAnsi="標楷體" w:cs="新細明體"/>
          <w:color w:val="000000"/>
          <w:szCs w:val="24"/>
        </w:rPr>
        <w:t>視實際參加者調整獎勵品數量</w:t>
      </w:r>
      <w:r>
        <w:rPr>
          <w:rFonts w:ascii="標楷體" w:eastAsia="標楷體" w:hAnsi="標楷體" w:cs="新細明體"/>
          <w:color w:val="000000"/>
          <w:szCs w:val="24"/>
        </w:rPr>
        <w:t>)</w:t>
      </w:r>
      <w:r>
        <w:rPr>
          <w:rFonts w:ascii="標楷體" w:eastAsia="標楷體" w:hAnsi="標楷體" w:cs="新細明體"/>
          <w:color w:val="000000"/>
          <w:szCs w:val="24"/>
        </w:rPr>
        <w:t>由本館提供。</w:t>
      </w:r>
    </w:p>
    <w:p w:rsidR="003E254E" w:rsidRDefault="00003FAD">
      <w:pPr>
        <w:pStyle w:val="aa"/>
        <w:numPr>
          <w:ilvl w:val="1"/>
          <w:numId w:val="1"/>
        </w:numPr>
        <w:tabs>
          <w:tab w:val="left" w:pos="0"/>
          <w:tab w:val="left" w:pos="1440"/>
        </w:tabs>
        <w:ind w:left="1920"/>
      </w:pPr>
      <w:r>
        <w:rPr>
          <w:rFonts w:ascii="標楷體" w:eastAsia="標楷體" w:hAnsi="標楷體" w:cs="新細明體"/>
          <w:b/>
          <w:color w:val="000000"/>
          <w:szCs w:val="24"/>
        </w:rPr>
        <w:t>協助推動獎</w:t>
      </w:r>
      <w:r>
        <w:rPr>
          <w:rFonts w:ascii="標楷體" w:eastAsia="標楷體" w:hAnsi="標楷體" w:cs="新細明體"/>
          <w:color w:val="000000"/>
          <w:szCs w:val="24"/>
        </w:rPr>
        <w:t xml:space="preserve">: </w:t>
      </w:r>
      <w:r>
        <w:rPr>
          <w:rFonts w:ascii="標楷體" w:eastAsia="標楷體" w:hAnsi="標楷體" w:cs="新細明體"/>
          <w:color w:val="000000"/>
          <w:szCs w:val="24"/>
        </w:rPr>
        <w:t>協助參與團體報名者</w:t>
      </w:r>
      <w:r>
        <w:rPr>
          <w:rFonts w:ascii="標楷體" w:eastAsia="標楷體" w:hAnsi="標楷體" w:cs="新細明體"/>
          <w:color w:val="000000"/>
          <w:szCs w:val="24"/>
        </w:rPr>
        <w:t>(</w:t>
      </w:r>
      <w:r>
        <w:rPr>
          <w:rFonts w:ascii="標楷體" w:eastAsia="標楷體" w:hAnsi="標楷體" w:cs="新細明體"/>
          <w:color w:val="000000"/>
          <w:szCs w:val="24"/>
        </w:rPr>
        <w:t>承辦人員或教師</w:t>
      </w:r>
      <w:r>
        <w:rPr>
          <w:rFonts w:ascii="標楷體" w:eastAsia="標楷體" w:hAnsi="標楷體" w:cs="新細明體"/>
          <w:color w:val="000000"/>
          <w:szCs w:val="24"/>
        </w:rPr>
        <w:t>)</w:t>
      </w:r>
      <w:r>
        <w:rPr>
          <w:rFonts w:ascii="標楷體" w:eastAsia="標楷體" w:hAnsi="標楷體" w:cs="新細明體"/>
          <w:color w:val="000000"/>
          <w:szCs w:val="24"/>
        </w:rPr>
        <w:t>限一人壹份</w:t>
      </w:r>
    </w:p>
    <w:p w:rsidR="003E254E" w:rsidRDefault="00003FAD">
      <w:pPr>
        <w:pStyle w:val="aa"/>
        <w:numPr>
          <w:ilvl w:val="0"/>
          <w:numId w:val="1"/>
        </w:numPr>
        <w:tabs>
          <w:tab w:val="left" w:pos="-480"/>
          <w:tab w:val="left" w:pos="480"/>
        </w:tabs>
      </w:pPr>
      <w:r>
        <w:rPr>
          <w:rFonts w:ascii="標楷體" w:eastAsia="標楷體" w:hAnsi="標楷體" w:cs="新細明體"/>
          <w:b/>
          <w:color w:val="000000"/>
          <w:szCs w:val="24"/>
        </w:rPr>
        <w:t>報名方式</w:t>
      </w:r>
      <w:r>
        <w:rPr>
          <w:rFonts w:ascii="標楷體" w:eastAsia="標楷體" w:hAnsi="標楷體" w:cs="新細明體"/>
          <w:b/>
          <w:color w:val="000000"/>
          <w:szCs w:val="24"/>
        </w:rPr>
        <w:t>:</w:t>
      </w:r>
    </w:p>
    <w:p w:rsidR="003E254E" w:rsidRDefault="00003FAD">
      <w:pPr>
        <w:pStyle w:val="aa"/>
        <w:numPr>
          <w:ilvl w:val="1"/>
          <w:numId w:val="1"/>
        </w:numPr>
        <w:tabs>
          <w:tab w:val="left" w:pos="0"/>
          <w:tab w:val="left" w:pos="1440"/>
        </w:tabs>
        <w:ind w:left="1920"/>
      </w:pPr>
      <w:r>
        <w:rPr>
          <w:rFonts w:ascii="標楷體" w:eastAsia="標楷體" w:hAnsi="標楷體" w:cs="新細明體"/>
          <w:b/>
          <w:color w:val="000000"/>
          <w:szCs w:val="24"/>
        </w:rPr>
        <w:t>個人報名</w:t>
      </w:r>
      <w:r>
        <w:rPr>
          <w:rFonts w:ascii="標楷體" w:eastAsia="標楷體" w:hAnsi="標楷體" w:cs="新細明體"/>
          <w:color w:val="000000"/>
          <w:szCs w:val="24"/>
        </w:rPr>
        <w:t xml:space="preserve">: </w:t>
      </w:r>
      <w:r>
        <w:rPr>
          <w:rFonts w:ascii="標楷體" w:eastAsia="標楷體" w:hAnsi="標楷體" w:cs="新細明體"/>
          <w:color w:val="000000"/>
          <w:szCs w:val="24"/>
        </w:rPr>
        <w:t>以個人或家庭投遞答案卷至本館地址者</w:t>
      </w:r>
    </w:p>
    <w:p w:rsidR="003E254E" w:rsidRDefault="00003FAD">
      <w:pPr>
        <w:pStyle w:val="aa"/>
        <w:numPr>
          <w:ilvl w:val="1"/>
          <w:numId w:val="1"/>
        </w:numPr>
        <w:tabs>
          <w:tab w:val="left" w:pos="0"/>
          <w:tab w:val="left" w:pos="1440"/>
        </w:tabs>
        <w:ind w:left="1920"/>
      </w:pPr>
      <w:r>
        <w:rPr>
          <w:rFonts w:ascii="標楷體" w:eastAsia="標楷體" w:hAnsi="標楷體" w:cs="新細明體"/>
          <w:b/>
          <w:color w:val="000000"/>
          <w:szCs w:val="24"/>
        </w:rPr>
        <w:t>團體報名</w:t>
      </w:r>
      <w:r>
        <w:rPr>
          <w:rFonts w:ascii="標楷體" w:eastAsia="標楷體" w:hAnsi="標楷體" w:cs="新細明體"/>
          <w:color w:val="000000"/>
          <w:szCs w:val="24"/>
        </w:rPr>
        <w:t xml:space="preserve">: </w:t>
      </w:r>
    </w:p>
    <w:p w:rsidR="003E254E" w:rsidRDefault="00003FAD">
      <w:pPr>
        <w:pStyle w:val="aa"/>
        <w:ind w:left="1920"/>
      </w:pPr>
      <w:r>
        <w:rPr>
          <w:rFonts w:ascii="標楷體" w:eastAsia="標楷體" w:hAnsi="標楷體" w:cs="新細明體"/>
          <w:b/>
          <w:color w:val="000000"/>
          <w:szCs w:val="24"/>
          <w:u w:val="single"/>
        </w:rPr>
        <w:t>班級</w:t>
      </w:r>
      <w:r>
        <w:rPr>
          <w:rFonts w:ascii="標楷體" w:eastAsia="標楷體" w:hAnsi="標楷體" w:cs="新細明體"/>
          <w:color w:val="000000"/>
          <w:szCs w:val="24"/>
        </w:rPr>
        <w:t>為單位</w:t>
      </w:r>
      <w:r>
        <w:rPr>
          <w:rFonts w:ascii="標楷體" w:eastAsia="標楷體" w:hAnsi="標楷體" w:cs="新細明體"/>
          <w:color w:val="000000"/>
          <w:szCs w:val="24"/>
        </w:rPr>
        <w:t xml:space="preserve">: </w:t>
      </w:r>
      <w:r>
        <w:rPr>
          <w:rFonts w:ascii="標楷體" w:eastAsia="標楷體" w:hAnsi="標楷體" w:cs="新細明體"/>
          <w:color w:val="000000"/>
          <w:szCs w:val="24"/>
        </w:rPr>
        <w:t>教師以班級或年級為單位，收齊答案卷並投遞整體答案卷且註明各班級教師姓名與聯絡方式</w:t>
      </w:r>
      <w:r>
        <w:rPr>
          <w:rFonts w:ascii="標楷體" w:eastAsia="標楷體" w:hAnsi="標楷體" w:cs="新細明體"/>
          <w:color w:val="000000"/>
          <w:szCs w:val="24"/>
        </w:rPr>
        <w:t>(</w:t>
      </w:r>
      <w:r>
        <w:rPr>
          <w:rFonts w:ascii="標楷體" w:eastAsia="標楷體" w:hAnsi="標楷體" w:cs="新細明體"/>
          <w:color w:val="000000"/>
          <w:szCs w:val="24"/>
        </w:rPr>
        <w:t>地址與聯絡手機</w:t>
      </w:r>
      <w:r>
        <w:rPr>
          <w:rFonts w:ascii="標楷體" w:eastAsia="標楷體" w:hAnsi="標楷體" w:cs="新細明體"/>
          <w:color w:val="000000"/>
          <w:szCs w:val="24"/>
        </w:rPr>
        <w:t>)</w:t>
      </w:r>
      <w:r>
        <w:rPr>
          <w:rFonts w:ascii="標楷體" w:eastAsia="標楷體" w:hAnsi="標楷體" w:cs="新細明體"/>
          <w:color w:val="000000"/>
          <w:szCs w:val="24"/>
        </w:rPr>
        <w:t>者</w:t>
      </w:r>
    </w:p>
    <w:p w:rsidR="003E254E" w:rsidRDefault="00003FAD">
      <w:pPr>
        <w:pStyle w:val="aa"/>
        <w:ind w:left="1920"/>
      </w:pPr>
      <w:r>
        <w:rPr>
          <w:rFonts w:ascii="標楷體" w:eastAsia="標楷體" w:hAnsi="標楷體" w:cs="新細明體"/>
          <w:b/>
          <w:color w:val="000000"/>
          <w:szCs w:val="24"/>
          <w:u w:val="single"/>
        </w:rPr>
        <w:t>學校</w:t>
      </w:r>
      <w:r>
        <w:rPr>
          <w:rFonts w:ascii="標楷體" w:eastAsia="標楷體" w:hAnsi="標楷體" w:cs="新細明體"/>
          <w:color w:val="000000"/>
          <w:szCs w:val="24"/>
        </w:rPr>
        <w:t>為單位</w:t>
      </w:r>
      <w:r>
        <w:rPr>
          <w:rFonts w:ascii="標楷體" w:eastAsia="標楷體" w:hAnsi="標楷體" w:cs="新細明體"/>
          <w:color w:val="000000"/>
          <w:szCs w:val="24"/>
        </w:rPr>
        <w:t>:</w:t>
      </w:r>
      <w:r>
        <w:rPr>
          <w:rFonts w:ascii="標楷體" w:eastAsia="標楷體" w:hAnsi="標楷體" w:cs="新細明體"/>
          <w:color w:val="000000"/>
          <w:szCs w:val="24"/>
        </w:rPr>
        <w:t>由校務管理組室</w:t>
      </w:r>
      <w:r>
        <w:rPr>
          <w:rFonts w:ascii="標楷體" w:eastAsia="標楷體" w:hAnsi="標楷體" w:cs="新細明體"/>
          <w:color w:val="000000"/>
          <w:szCs w:val="24"/>
        </w:rPr>
        <w:t>(</w:t>
      </w:r>
      <w:r>
        <w:rPr>
          <w:rFonts w:ascii="標楷體" w:eastAsia="標楷體" w:hAnsi="標楷體" w:cs="新細明體"/>
          <w:color w:val="000000"/>
          <w:szCs w:val="24"/>
        </w:rPr>
        <w:t>如教務處</w:t>
      </w:r>
      <w:r>
        <w:rPr>
          <w:rFonts w:ascii="標楷體" w:eastAsia="標楷體" w:hAnsi="標楷體" w:cs="新細明體"/>
          <w:color w:val="000000"/>
          <w:szCs w:val="24"/>
        </w:rPr>
        <w:t>)</w:t>
      </w:r>
      <w:r>
        <w:rPr>
          <w:rFonts w:ascii="標楷體" w:eastAsia="標楷體" w:hAnsi="標楷體" w:cs="新細明體"/>
          <w:color w:val="000000"/>
          <w:szCs w:val="24"/>
        </w:rPr>
        <w:t>統一收集學生投遞的答案卷者再投送本館者</w:t>
      </w:r>
      <w:r>
        <w:rPr>
          <w:rFonts w:ascii="新細明體" w:hAnsi="新細明體" w:cs="新細明體"/>
          <w:color w:val="000000"/>
          <w:szCs w:val="24"/>
        </w:rPr>
        <w:t>，</w:t>
      </w:r>
      <w:r>
        <w:rPr>
          <w:rFonts w:ascii="標楷體" w:eastAsia="標楷體" w:hAnsi="標楷體" w:cs="新細明體"/>
          <w:color w:val="000000"/>
          <w:szCs w:val="24"/>
        </w:rPr>
        <w:t>或以班級為單位收齊各班參加者之答案卷，再由學校匯集之後，共同寄送本館</w:t>
      </w:r>
      <w:r>
        <w:rPr>
          <w:rFonts w:ascii="新細明體" w:hAnsi="新細明體" w:cs="新細明體"/>
          <w:color w:val="000000"/>
          <w:szCs w:val="24"/>
        </w:rPr>
        <w:t>，</w:t>
      </w:r>
      <w:r>
        <w:rPr>
          <w:rFonts w:ascii="標楷體" w:eastAsia="標楷體" w:hAnsi="標楷體" w:cs="新細明體"/>
          <w:color w:val="000000"/>
          <w:szCs w:val="24"/>
        </w:rPr>
        <w:t>並請註明班級聯絡人與聯絡方式</w:t>
      </w:r>
    </w:p>
    <w:p w:rsidR="003E254E" w:rsidRDefault="00003FAD">
      <w:pPr>
        <w:pStyle w:val="aa"/>
        <w:ind w:left="1920"/>
      </w:pPr>
      <w:r>
        <w:rPr>
          <w:rFonts w:ascii="標楷體" w:eastAsia="標楷體" w:hAnsi="標楷體" w:cs="新細明體"/>
          <w:b/>
          <w:color w:val="000000"/>
          <w:szCs w:val="24"/>
          <w:u w:val="single"/>
        </w:rPr>
        <w:t>請另寄參加者名單電子檔</w:t>
      </w:r>
      <w:r>
        <w:rPr>
          <w:rFonts w:ascii="標楷體" w:eastAsia="標楷體" w:hAnsi="標楷體" w:cs="新細明體"/>
          <w:b/>
          <w:color w:val="000000"/>
          <w:szCs w:val="24"/>
          <w:u w:val="single"/>
        </w:rPr>
        <w:t>(Excel</w:t>
      </w:r>
      <w:r>
        <w:rPr>
          <w:rFonts w:ascii="標楷體" w:eastAsia="標楷體" w:hAnsi="標楷體" w:cs="新細明體"/>
          <w:b/>
          <w:color w:val="000000"/>
          <w:szCs w:val="24"/>
          <w:u w:val="single"/>
        </w:rPr>
        <w:t>檔，檔案名稱以單位名稱為準</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，其中包括姓名，年級、通訊地址</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含郵遞區號</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，聯絡電話，</w:t>
      </w:r>
      <w:hyperlink r:id="rId7" w:history="1">
        <w:r>
          <w:rPr>
            <w:rStyle w:val="a3"/>
            <w:rFonts w:ascii="標楷體" w:eastAsia="標楷體" w:hAnsi="標楷體" w:cs="新細明體"/>
            <w:b/>
            <w:szCs w:val="24"/>
          </w:rPr>
          <w:t>寄到</w:t>
        </w:r>
        <w:r>
          <w:rPr>
            <w:rStyle w:val="a3"/>
            <w:rFonts w:ascii="標楷體" w:eastAsia="標楷體" w:hAnsi="標楷體" w:cs="新細明體"/>
            <w:b/>
            <w:szCs w:val="24"/>
          </w:rPr>
          <w:t>yhchen@nmmba.gov.tw</w:t>
        </w:r>
      </w:hyperlink>
      <w:r>
        <w:rPr>
          <w:rFonts w:ascii="標楷體" w:eastAsia="標楷體" w:hAnsi="標楷體" w:cs="新細明體"/>
          <w:b/>
          <w:color w:val="000000"/>
          <w:szCs w:val="24"/>
          <w:u w:val="single"/>
        </w:rPr>
        <w:t>，並在主旨欄中註明參加有獎徵答</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單位</w:t>
      </w:r>
      <w:r>
        <w:rPr>
          <w:rFonts w:ascii="標楷體" w:eastAsia="標楷體" w:hAnsi="標楷體" w:cs="新細明體"/>
          <w:b/>
          <w:color w:val="000000"/>
          <w:szCs w:val="24"/>
          <w:u w:val="single"/>
        </w:rPr>
        <w:t>+</w:t>
      </w:r>
      <w:r>
        <w:rPr>
          <w:rFonts w:ascii="標楷體" w:eastAsia="標楷體" w:hAnsi="標楷體" w:cs="新細明體"/>
          <w:b/>
          <w:color w:val="000000"/>
          <w:szCs w:val="24"/>
          <w:u w:val="single"/>
        </w:rPr>
        <w:t>姓名，以提升寄送獎品作業之效率</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lastRenderedPageBreak/>
        <w:t>活動日期：</w:t>
      </w:r>
    </w:p>
    <w:p w:rsidR="003E254E" w:rsidRDefault="00003FAD">
      <w:pPr>
        <w:pStyle w:val="aa"/>
        <w:ind w:left="960" w:firstLine="480"/>
      </w:pPr>
      <w:r>
        <w:rPr>
          <w:rFonts w:ascii="標楷體" w:eastAsia="標楷體" w:hAnsi="標楷體" w:cs="新細明體"/>
          <w:b/>
          <w:bCs/>
          <w:color w:val="000000"/>
          <w:szCs w:val="24"/>
        </w:rPr>
        <w:t>即日起至</w:t>
      </w:r>
      <w:r>
        <w:rPr>
          <w:rFonts w:ascii="標楷體" w:eastAsia="標楷體" w:hAnsi="標楷體" w:cs="新細明體"/>
          <w:color w:val="000000"/>
          <w:szCs w:val="24"/>
        </w:rPr>
        <w:t>民國</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6</w:t>
      </w:r>
      <w:r>
        <w:rPr>
          <w:rFonts w:ascii="標楷體" w:eastAsia="標楷體" w:hAnsi="標楷體" w:cs="新細明體"/>
          <w:color w:val="000000"/>
          <w:szCs w:val="24"/>
        </w:rPr>
        <w:t>月</w:t>
      </w:r>
      <w:r>
        <w:rPr>
          <w:rFonts w:ascii="標楷體" w:eastAsia="標楷體" w:hAnsi="標楷體" w:cs="新細明體"/>
          <w:color w:val="000000"/>
          <w:szCs w:val="24"/>
        </w:rPr>
        <w:t>30</w:t>
      </w:r>
      <w:r>
        <w:rPr>
          <w:rFonts w:ascii="標楷體" w:eastAsia="標楷體" w:hAnsi="標楷體" w:cs="新細明體"/>
          <w:color w:val="000000"/>
          <w:szCs w:val="24"/>
        </w:rPr>
        <w:t>日</w:t>
      </w:r>
      <w:r>
        <w:rPr>
          <w:rFonts w:ascii="標楷體" w:eastAsia="標楷體" w:hAnsi="標楷體" w:cs="新細明體"/>
          <w:b/>
          <w:color w:val="000000"/>
          <w:szCs w:val="24"/>
          <w:u w:val="single"/>
        </w:rPr>
        <w:t>下午六點整</w:t>
      </w:r>
      <w:r>
        <w:rPr>
          <w:rFonts w:ascii="標楷體" w:eastAsia="標楷體" w:hAnsi="標楷體" w:cs="新細明體"/>
          <w:color w:val="000000"/>
          <w:szCs w:val="24"/>
          <w:u w:val="single"/>
        </w:rPr>
        <w:t>為止，</w:t>
      </w:r>
      <w:r>
        <w:rPr>
          <w:rFonts w:ascii="標楷體" w:eastAsia="標楷體" w:hAnsi="標楷體" w:cs="新細明體"/>
          <w:b/>
          <w:color w:val="000000"/>
          <w:szCs w:val="24"/>
          <w:u w:val="single"/>
        </w:rPr>
        <w:t>以寄達本館之日期為準，不以公文發文日期或郵戳日期為準，逾期不候。</w:t>
      </w:r>
      <w:r>
        <w:rPr>
          <w:rFonts w:ascii="標楷體" w:eastAsia="標楷體" w:hAnsi="標楷體"/>
          <w:b/>
          <w:color w:val="000000"/>
          <w:szCs w:val="24"/>
        </w:rPr>
        <w:t xml:space="preserve"> </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正確答案公告日期</w:t>
      </w:r>
      <w:r>
        <w:rPr>
          <w:rFonts w:ascii="標楷體" w:eastAsia="標楷體" w:hAnsi="標楷體" w:cs="新細明體"/>
          <w:color w:val="000000"/>
          <w:szCs w:val="24"/>
        </w:rPr>
        <w:t>：</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olor w:val="000000"/>
          <w:szCs w:val="24"/>
        </w:rPr>
        <w:t>7</w:t>
      </w:r>
      <w:r>
        <w:rPr>
          <w:rFonts w:ascii="標楷體" w:eastAsia="標楷體" w:hAnsi="標楷體" w:cs="新細明體"/>
          <w:color w:val="000000"/>
          <w:szCs w:val="24"/>
        </w:rPr>
        <w:t>月</w:t>
      </w:r>
      <w:r>
        <w:rPr>
          <w:rFonts w:ascii="標楷體" w:eastAsia="標楷體" w:hAnsi="標楷體"/>
          <w:color w:val="000000"/>
          <w:szCs w:val="24"/>
        </w:rPr>
        <w:t>8</w:t>
      </w:r>
      <w:r>
        <w:rPr>
          <w:rFonts w:ascii="標楷體" w:eastAsia="標楷體" w:hAnsi="標楷體" w:cs="新細明體"/>
          <w:color w:val="000000"/>
          <w:szCs w:val="24"/>
        </w:rPr>
        <w:t>日</w:t>
      </w:r>
      <w:r>
        <w:rPr>
          <w:rFonts w:ascii="標楷體" w:eastAsia="標楷體" w:hAnsi="標楷體" w:cs="新細明體"/>
          <w:color w:val="000000"/>
          <w:szCs w:val="24"/>
        </w:rPr>
        <w:t xml:space="preserve"> </w:t>
      </w:r>
      <w:r>
        <w:rPr>
          <w:rFonts w:ascii="標楷體" w:eastAsia="標楷體" w:hAnsi="標楷體" w:cs="新細明體"/>
          <w:color w:val="000000"/>
          <w:szCs w:val="24"/>
        </w:rPr>
        <w:t>（五）</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獲獎名單公告日期：</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7</w:t>
      </w:r>
      <w:r>
        <w:rPr>
          <w:rFonts w:ascii="標楷體" w:eastAsia="標楷體" w:hAnsi="標楷體" w:cs="新細明體"/>
          <w:color w:val="000000"/>
          <w:szCs w:val="24"/>
        </w:rPr>
        <w:t>月</w:t>
      </w:r>
      <w:r>
        <w:rPr>
          <w:rFonts w:ascii="標楷體" w:eastAsia="標楷體" w:hAnsi="標楷體" w:cs="新細明體"/>
          <w:color w:val="000000"/>
          <w:szCs w:val="24"/>
        </w:rPr>
        <w:t>19</w:t>
      </w:r>
      <w:r>
        <w:rPr>
          <w:rFonts w:ascii="標楷體" w:eastAsia="標楷體" w:hAnsi="標楷體" w:cs="新細明體"/>
          <w:color w:val="000000"/>
          <w:szCs w:val="24"/>
        </w:rPr>
        <w:t>日（二）</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獎品寄送日期：</w:t>
      </w:r>
      <w:r>
        <w:rPr>
          <w:rFonts w:ascii="標楷體" w:eastAsia="標楷體" w:hAnsi="標楷體"/>
          <w:color w:val="000000"/>
          <w:szCs w:val="24"/>
        </w:rPr>
        <w:t>112</w:t>
      </w:r>
      <w:r>
        <w:rPr>
          <w:rFonts w:ascii="標楷體" w:eastAsia="標楷體" w:hAnsi="標楷體" w:cs="新細明體"/>
          <w:color w:val="000000"/>
          <w:szCs w:val="24"/>
        </w:rPr>
        <w:t>年</w:t>
      </w:r>
      <w:r>
        <w:rPr>
          <w:rFonts w:ascii="標楷體" w:eastAsia="標楷體" w:hAnsi="標楷體" w:cs="新細明體"/>
          <w:color w:val="000000"/>
          <w:szCs w:val="24"/>
        </w:rPr>
        <w:t>7</w:t>
      </w:r>
      <w:r>
        <w:rPr>
          <w:rFonts w:ascii="標楷體" w:eastAsia="標楷體" w:hAnsi="標楷體" w:cs="新細明體"/>
          <w:color w:val="000000"/>
          <w:szCs w:val="24"/>
        </w:rPr>
        <w:t>月</w:t>
      </w:r>
      <w:r>
        <w:rPr>
          <w:rFonts w:ascii="標楷體" w:eastAsia="標楷體" w:hAnsi="標楷體"/>
          <w:color w:val="000000"/>
          <w:szCs w:val="24"/>
        </w:rPr>
        <w:t>31</w:t>
      </w:r>
      <w:r>
        <w:rPr>
          <w:rFonts w:ascii="標楷體" w:eastAsia="標楷體" w:hAnsi="標楷體" w:cs="新細明體"/>
          <w:color w:val="000000"/>
          <w:szCs w:val="24"/>
        </w:rPr>
        <w:t>日前以掛號寄出。</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公告網站：</w:t>
      </w:r>
      <w:r>
        <w:rPr>
          <w:rFonts w:ascii="標楷體" w:eastAsia="標楷體" w:hAnsi="標楷體" w:cs="新細明體"/>
          <w:bCs/>
          <w:color w:val="000000"/>
          <w:szCs w:val="24"/>
        </w:rPr>
        <w:t>本館官網與</w:t>
      </w:r>
      <w:r>
        <w:rPr>
          <w:rFonts w:ascii="標楷體" w:eastAsia="標楷體" w:hAnsi="標楷體" w:cs="新細明體"/>
          <w:color w:val="000000"/>
          <w:szCs w:val="24"/>
        </w:rPr>
        <w:t>臉書粉絲頁</w:t>
      </w:r>
      <w:r>
        <w:rPr>
          <w:rFonts w:ascii="標楷體" w:eastAsia="標楷體" w:hAnsi="標楷體" w:cs="新細明體"/>
          <w:color w:val="000000"/>
          <w:szCs w:val="24"/>
        </w:rPr>
        <w:t xml:space="preserve">(Hello </w:t>
      </w:r>
      <w:r>
        <w:rPr>
          <w:rFonts w:ascii="標楷體" w:eastAsia="標楷體" w:hAnsi="標楷體" w:cs="新細明體"/>
          <w:color w:val="000000"/>
          <w:szCs w:val="24"/>
        </w:rPr>
        <w:t>海洋</w:t>
      </w:r>
      <w:r>
        <w:rPr>
          <w:rFonts w:ascii="標楷體" w:eastAsia="標楷體" w:hAnsi="標楷體" w:cs="新細明體"/>
          <w:color w:val="000000"/>
          <w:szCs w:val="24"/>
        </w:rPr>
        <w:t>)</w:t>
      </w:r>
      <w:r>
        <w:rPr>
          <w:rFonts w:ascii="標楷體" w:eastAsia="標楷體" w:hAnsi="標楷體" w:cs="新細明體"/>
          <w:color w:val="000000"/>
          <w:szCs w:val="24"/>
        </w:rPr>
        <w:t>等社交媒體</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聯絡資訊：</w:t>
      </w:r>
    </w:p>
    <w:p w:rsidR="003E254E" w:rsidRDefault="00003FAD">
      <w:pPr>
        <w:pStyle w:val="aa"/>
        <w:ind w:firstLine="240"/>
      </w:pPr>
      <w:r>
        <w:rPr>
          <w:rFonts w:ascii="標楷體" w:eastAsia="標楷體" w:hAnsi="標楷體"/>
          <w:color w:val="000000"/>
          <w:szCs w:val="24"/>
        </w:rPr>
        <w:t>陳勇輝</w:t>
      </w:r>
      <w:r>
        <w:rPr>
          <w:rFonts w:ascii="標楷體" w:eastAsia="標楷體" w:hAnsi="標楷體"/>
          <w:color w:val="000000"/>
          <w:szCs w:val="24"/>
        </w:rPr>
        <w:t xml:space="preserve"> </w:t>
      </w:r>
      <w:r>
        <w:rPr>
          <w:rFonts w:ascii="標楷體" w:eastAsia="標楷體" w:hAnsi="標楷體"/>
          <w:color w:val="000000"/>
          <w:szCs w:val="24"/>
        </w:rPr>
        <w:t>博士</w:t>
      </w:r>
      <w:r>
        <w:rPr>
          <w:rFonts w:ascii="標楷體" w:eastAsia="標楷體" w:hAnsi="標楷體"/>
          <w:color w:val="000000"/>
          <w:szCs w:val="24"/>
        </w:rPr>
        <w:t xml:space="preserve"> </w:t>
      </w:r>
      <w:hyperlink r:id="rId8" w:history="1">
        <w:r>
          <w:rPr>
            <w:rStyle w:val="a3"/>
            <w:rFonts w:ascii="標楷體" w:eastAsia="標楷體" w:hAnsi="標楷體" w:cs="Calibri"/>
            <w:color w:val="000000"/>
            <w:szCs w:val="24"/>
          </w:rPr>
          <w:t>yhchen@nmmba.gov.tw</w:t>
        </w:r>
      </w:hyperlink>
      <w:r>
        <w:rPr>
          <w:rFonts w:ascii="標楷體" w:eastAsia="標楷體" w:hAnsi="標楷體"/>
          <w:color w:val="000000"/>
          <w:szCs w:val="24"/>
        </w:rPr>
        <w:t xml:space="preserve">  </w:t>
      </w:r>
      <w:r>
        <w:rPr>
          <w:rFonts w:ascii="標楷體" w:eastAsia="標楷體" w:hAnsi="標楷體" w:cs="新細明體"/>
          <w:b/>
          <w:bCs/>
          <w:color w:val="000000"/>
          <w:szCs w:val="24"/>
        </w:rPr>
        <w:t>電話：</w:t>
      </w:r>
      <w:r>
        <w:rPr>
          <w:rFonts w:ascii="標楷體" w:eastAsia="標楷體" w:hAnsi="標楷體"/>
          <w:color w:val="000000"/>
          <w:szCs w:val="24"/>
        </w:rPr>
        <w:t>08-882-5001</w:t>
      </w:r>
      <w:r>
        <w:rPr>
          <w:rFonts w:ascii="標楷體" w:eastAsia="標楷體" w:hAnsi="標楷體" w:cs="新細明體"/>
          <w:color w:val="000000"/>
          <w:szCs w:val="24"/>
        </w:rPr>
        <w:t>轉</w:t>
      </w:r>
      <w:r>
        <w:rPr>
          <w:rFonts w:ascii="標楷體" w:eastAsia="標楷體" w:hAnsi="標楷體"/>
          <w:color w:val="000000"/>
          <w:szCs w:val="24"/>
        </w:rPr>
        <w:t xml:space="preserve">7017 </w:t>
      </w:r>
    </w:p>
    <w:p w:rsidR="003E254E" w:rsidRDefault="00003FAD">
      <w:pPr>
        <w:pStyle w:val="aa"/>
        <w:numPr>
          <w:ilvl w:val="0"/>
          <w:numId w:val="1"/>
        </w:numPr>
        <w:tabs>
          <w:tab w:val="left" w:pos="-480"/>
          <w:tab w:val="left" w:pos="480"/>
        </w:tabs>
      </w:pPr>
      <w:r>
        <w:rPr>
          <w:rFonts w:ascii="標楷體" w:eastAsia="標楷體" w:hAnsi="標楷體" w:cs="新細明體"/>
          <w:b/>
          <w:bCs/>
          <w:color w:val="000000"/>
          <w:szCs w:val="24"/>
        </w:rPr>
        <w:t>注意事項：</w:t>
      </w:r>
    </w:p>
    <w:p w:rsidR="003E254E" w:rsidRDefault="00003FAD">
      <w:pPr>
        <w:pStyle w:val="aa"/>
        <w:numPr>
          <w:ilvl w:val="1"/>
          <w:numId w:val="1"/>
        </w:numPr>
        <w:tabs>
          <w:tab w:val="left" w:pos="-960"/>
          <w:tab w:val="left" w:pos="480"/>
        </w:tabs>
      </w:pPr>
      <w:r>
        <w:rPr>
          <w:rFonts w:ascii="標楷體" w:eastAsia="標楷體" w:hAnsi="標楷體" w:cs="新細明體"/>
          <w:bCs/>
          <w:color w:val="000000"/>
          <w:szCs w:val="24"/>
        </w:rPr>
        <w:t>本館位居恆春半島，地點偏遠，</w:t>
      </w:r>
      <w:r>
        <w:rPr>
          <w:rFonts w:ascii="標楷體" w:eastAsia="標楷體" w:hAnsi="標楷體" w:cs="新細明體"/>
          <w:bCs/>
          <w:color w:val="000000"/>
          <w:szCs w:val="24"/>
        </w:rPr>
        <w:t>郵寄時間要比多數區域多需</w:t>
      </w:r>
      <w:r>
        <w:rPr>
          <w:rFonts w:ascii="標楷體" w:eastAsia="標楷體" w:hAnsi="標楷體" w:cs="新細明體"/>
          <w:bCs/>
          <w:color w:val="000000"/>
          <w:szCs w:val="24"/>
        </w:rPr>
        <w:t>1-2</w:t>
      </w:r>
      <w:r>
        <w:rPr>
          <w:rFonts w:ascii="標楷體" w:eastAsia="標楷體" w:hAnsi="標楷體" w:cs="新細明體"/>
          <w:bCs/>
          <w:color w:val="000000"/>
          <w:szCs w:val="24"/>
        </w:rPr>
        <w:t>天，請提早將答案寄出，以免延誤。</w:t>
      </w:r>
    </w:p>
    <w:p w:rsidR="003E254E" w:rsidRDefault="00003FAD">
      <w:pPr>
        <w:pStyle w:val="aa"/>
        <w:numPr>
          <w:ilvl w:val="1"/>
          <w:numId w:val="1"/>
        </w:numPr>
        <w:tabs>
          <w:tab w:val="left" w:pos="-960"/>
          <w:tab w:val="left" w:pos="480"/>
        </w:tabs>
      </w:pPr>
      <w:r>
        <w:rPr>
          <w:rFonts w:ascii="標楷體" w:eastAsia="標楷體" w:hAnsi="標楷體" w:cs="新細明體"/>
          <w:bCs/>
          <w:color w:val="000000"/>
          <w:szCs w:val="24"/>
        </w:rPr>
        <w:t>請自行下載答案卷，並依需要修改尺寸大小</w:t>
      </w:r>
    </w:p>
    <w:p w:rsidR="003E254E" w:rsidRDefault="00003FAD">
      <w:pPr>
        <w:pStyle w:val="aa"/>
        <w:numPr>
          <w:ilvl w:val="1"/>
          <w:numId w:val="1"/>
        </w:numPr>
        <w:tabs>
          <w:tab w:val="left" w:pos="-960"/>
          <w:tab w:val="left" w:pos="480"/>
        </w:tabs>
      </w:pPr>
      <w:r>
        <w:rPr>
          <w:rFonts w:ascii="標楷體" w:eastAsia="標楷體" w:hAnsi="標楷體" w:cs="新細明體"/>
          <w:bCs/>
          <w:color w:val="000000"/>
          <w:szCs w:val="24"/>
        </w:rPr>
        <w:t>本文可提供教育單位</w:t>
      </w:r>
      <w:r>
        <w:rPr>
          <w:rFonts w:ascii="標楷體" w:eastAsia="標楷體" w:hAnsi="標楷體" w:cs="新細明體"/>
          <w:bCs/>
          <w:color w:val="000000"/>
          <w:szCs w:val="24"/>
          <w:u w:val="thick" w:color="000000"/>
        </w:rPr>
        <w:t>非營利</w:t>
      </w:r>
      <w:r>
        <w:rPr>
          <w:rFonts w:ascii="標楷體" w:eastAsia="標楷體" w:hAnsi="標楷體" w:cs="新細明體"/>
          <w:bCs/>
          <w:color w:val="000000"/>
          <w:szCs w:val="24"/>
        </w:rPr>
        <w:t>教育推廣與教學（期中</w:t>
      </w:r>
      <w:r>
        <w:rPr>
          <w:rFonts w:ascii="標楷體" w:eastAsia="標楷體" w:hAnsi="標楷體" w:cs="新細明體"/>
          <w:bCs/>
          <w:color w:val="000000"/>
          <w:szCs w:val="24"/>
        </w:rPr>
        <w:t>/</w:t>
      </w:r>
      <w:r>
        <w:rPr>
          <w:rFonts w:ascii="標楷體" w:eastAsia="標楷體" w:hAnsi="標楷體" w:cs="新細明體"/>
          <w:bCs/>
          <w:color w:val="000000"/>
          <w:szCs w:val="24"/>
        </w:rPr>
        <w:t>終考）使用</w:t>
      </w:r>
      <w:r>
        <w:rPr>
          <w:rFonts w:ascii="新細明體" w:hAnsi="新細明體" w:cs="新細明體"/>
          <w:bCs/>
          <w:color w:val="000000"/>
          <w:szCs w:val="24"/>
        </w:rPr>
        <w:t>，</w:t>
      </w:r>
      <w:r>
        <w:rPr>
          <w:rFonts w:ascii="標楷體" w:eastAsia="標楷體" w:hAnsi="標楷體" w:cs="新細明體"/>
          <w:bCs/>
          <w:color w:val="000000"/>
          <w:szCs w:val="24"/>
        </w:rPr>
        <w:t xml:space="preserve"> </w:t>
      </w:r>
      <w:r>
        <w:rPr>
          <w:rFonts w:ascii="標楷體" w:eastAsia="標楷體" w:hAnsi="標楷體" w:cs="新細明體"/>
          <w:bCs/>
          <w:color w:val="000000"/>
          <w:szCs w:val="24"/>
        </w:rPr>
        <w:t>唯</w:t>
      </w:r>
      <w:hyperlink r:id="rId9" w:history="1">
        <w:r>
          <w:rPr>
            <w:rStyle w:val="a3"/>
            <w:rFonts w:ascii="標楷體" w:eastAsia="標楷體" w:hAnsi="標楷體" w:cs="新細明體"/>
            <w:bCs/>
            <w:color w:val="000000"/>
            <w:szCs w:val="24"/>
          </w:rPr>
          <w:t>使用前請先來信</w:t>
        </w:r>
        <w:r>
          <w:rPr>
            <w:rStyle w:val="a3"/>
            <w:rFonts w:ascii="標楷體" w:eastAsia="標楷體" w:hAnsi="標楷體" w:cs="新細明體"/>
            <w:bCs/>
            <w:color w:val="000000"/>
            <w:szCs w:val="24"/>
          </w:rPr>
          <w:t>yhchen@nmmba.gov.tw</w:t>
        </w:r>
      </w:hyperlink>
      <w:r>
        <w:rPr>
          <w:rFonts w:ascii="標楷體" w:eastAsia="標楷體" w:hAnsi="標楷體" w:cs="新細明體"/>
          <w:bCs/>
          <w:color w:val="000000"/>
          <w:szCs w:val="24"/>
        </w:rPr>
        <w:t xml:space="preserve"> </w:t>
      </w:r>
      <w:r>
        <w:rPr>
          <w:rFonts w:ascii="標楷體" w:eastAsia="標楷體" w:hAnsi="標楷體" w:cs="新細明體"/>
          <w:bCs/>
          <w:color w:val="000000"/>
          <w:szCs w:val="24"/>
        </w:rPr>
        <w:t>說明用途</w:t>
      </w:r>
      <w:r>
        <w:rPr>
          <w:rFonts w:ascii="新細明體" w:hAnsi="新細明體" w:cs="新細明體"/>
          <w:bCs/>
          <w:color w:val="000000"/>
          <w:szCs w:val="24"/>
        </w:rPr>
        <w:t>，</w:t>
      </w:r>
      <w:r>
        <w:rPr>
          <w:rFonts w:ascii="標楷體" w:eastAsia="標楷體" w:hAnsi="標楷體" w:cs="新細明體"/>
          <w:bCs/>
          <w:color w:val="000000"/>
          <w:szCs w:val="24"/>
        </w:rPr>
        <w:t>以免觸法。</w:t>
      </w:r>
      <w:r>
        <w:rPr>
          <w:rFonts w:ascii="標楷體" w:eastAsia="標楷體" w:hAnsi="標楷體" w:cs="新細明體"/>
          <w:bCs/>
          <w:color w:val="000000"/>
          <w:szCs w:val="24"/>
        </w:rPr>
        <w:t xml:space="preserve"> </w:t>
      </w:r>
    </w:p>
    <w:p w:rsidR="003E254E" w:rsidRDefault="00003FAD">
      <w:pPr>
        <w:pStyle w:val="aa"/>
        <w:numPr>
          <w:ilvl w:val="1"/>
          <w:numId w:val="1"/>
        </w:numPr>
        <w:tabs>
          <w:tab w:val="left" w:pos="-960"/>
          <w:tab w:val="left" w:pos="480"/>
        </w:tabs>
      </w:pPr>
      <w:r>
        <w:rPr>
          <w:rFonts w:ascii="標楷體" w:eastAsia="標楷體" w:hAnsi="標楷體" w:cs="新細明體"/>
          <w:color w:val="000000"/>
          <w:szCs w:val="24"/>
        </w:rPr>
        <w:t>凡報名參加本活動者，皆已同意本館使用個人報名相關資料作為本次活動抽獎與寄送獎品之用。活動完成之後，本館將銷毀所有參與者個人報名資料。</w:t>
      </w:r>
    </w:p>
    <w:p w:rsidR="003E254E" w:rsidRDefault="00003FAD">
      <w:pPr>
        <w:pStyle w:val="aa"/>
        <w:numPr>
          <w:ilvl w:val="1"/>
          <w:numId w:val="1"/>
        </w:numPr>
        <w:tabs>
          <w:tab w:val="left" w:pos="-960"/>
          <w:tab w:val="left" w:pos="480"/>
        </w:tabs>
      </w:pPr>
      <w:r>
        <w:rPr>
          <w:rFonts w:ascii="標楷體" w:eastAsia="標楷體" w:hAnsi="標楷體" w:cs="新細明體"/>
          <w:color w:val="000000"/>
          <w:szCs w:val="24"/>
        </w:rPr>
        <w:t>每人限參加一次抽獎活動，嚴禁借用</w:t>
      </w:r>
      <w:r>
        <w:rPr>
          <w:rFonts w:ascii="標楷體" w:eastAsia="標楷體" w:hAnsi="標楷體" w:cs="新細明體"/>
          <w:color w:val="000000"/>
          <w:szCs w:val="24"/>
        </w:rPr>
        <w:t>他人資料參與重複抽獎，任</w:t>
      </w:r>
      <w:r>
        <w:rPr>
          <w:rFonts w:ascii="標楷體" w:eastAsia="標楷體" w:hAnsi="標楷體" w:cs="新細明體"/>
          <w:color w:val="000000"/>
          <w:szCs w:val="24"/>
        </w:rPr>
        <w:lastRenderedPageBreak/>
        <w:t>何違反公平方式</w:t>
      </w:r>
      <w:r>
        <w:rPr>
          <w:rFonts w:ascii="標楷體" w:eastAsia="標楷體" w:hAnsi="標楷體" w:cs="新細明體"/>
          <w:color w:val="000000"/>
          <w:szCs w:val="24"/>
        </w:rPr>
        <w:t xml:space="preserve"> </w:t>
      </w:r>
      <w:r>
        <w:rPr>
          <w:rFonts w:ascii="標楷體" w:eastAsia="標楷體" w:hAnsi="標楷體" w:cs="新細明體"/>
          <w:color w:val="000000"/>
          <w:szCs w:val="24"/>
        </w:rPr>
        <w:t>取得獎項者，經查獲將取消獲獎資格。</w:t>
      </w:r>
    </w:p>
    <w:p w:rsidR="003E254E" w:rsidRDefault="00003FAD">
      <w:pPr>
        <w:pStyle w:val="aa"/>
        <w:numPr>
          <w:ilvl w:val="1"/>
          <w:numId w:val="1"/>
        </w:numPr>
        <w:tabs>
          <w:tab w:val="left" w:pos="-960"/>
          <w:tab w:val="left" w:pos="480"/>
        </w:tabs>
      </w:pPr>
      <w:r>
        <w:rPr>
          <w:rFonts w:ascii="標楷體" w:eastAsia="標楷體" w:hAnsi="標楷體"/>
          <w:color w:val="000000"/>
          <w:szCs w:val="24"/>
        </w:rPr>
        <w:t>班級或學校可以團體報名方式參加本活動，</w:t>
      </w:r>
      <w:r>
        <w:rPr>
          <w:rFonts w:ascii="標楷體" w:eastAsia="標楷體" w:hAnsi="標楷體" w:cs="新細明體"/>
          <w:color w:val="000000"/>
          <w:szCs w:val="24"/>
        </w:rPr>
        <w:t>可將所有答案卷彙整後一併寄出。</w:t>
      </w:r>
      <w:r>
        <w:rPr>
          <w:rFonts w:ascii="標楷體" w:eastAsia="標楷體" w:hAnsi="標楷體"/>
          <w:color w:val="000000"/>
          <w:szCs w:val="24"/>
        </w:rPr>
        <w:t>唯請在信封上註明指導教師、班級別、負責人或聯絡人的地址與電話，以便寄送承辦者協助獎與團體參加者鼓勵品</w:t>
      </w:r>
      <w:r>
        <w:rPr>
          <w:rFonts w:ascii="標楷體" w:eastAsia="標楷體" w:hAnsi="標楷體"/>
          <w:color w:val="000000"/>
          <w:szCs w:val="24"/>
        </w:rPr>
        <w:t>(</w:t>
      </w:r>
      <w:r>
        <w:rPr>
          <w:rFonts w:ascii="標楷體" w:eastAsia="標楷體" w:hAnsi="標楷體"/>
          <w:color w:val="000000"/>
          <w:szCs w:val="24"/>
        </w:rPr>
        <w:t>視實際參加人數而定</w:t>
      </w:r>
      <w:r>
        <w:rPr>
          <w:rFonts w:ascii="標楷體" w:eastAsia="標楷體" w:hAnsi="標楷體"/>
          <w:color w:val="000000"/>
          <w:szCs w:val="24"/>
        </w:rPr>
        <w:t>)</w:t>
      </w:r>
      <w:r>
        <w:rPr>
          <w:rFonts w:ascii="標楷體" w:eastAsia="標楷體" w:hAnsi="標楷體" w:cs="新細明體"/>
          <w:color w:val="000000"/>
          <w:szCs w:val="24"/>
        </w:rPr>
        <w:t>。</w:t>
      </w:r>
    </w:p>
    <w:p w:rsidR="003E254E" w:rsidRDefault="00003FAD">
      <w:pPr>
        <w:pStyle w:val="aa"/>
        <w:numPr>
          <w:ilvl w:val="1"/>
          <w:numId w:val="1"/>
        </w:numPr>
        <w:tabs>
          <w:tab w:val="left" w:pos="-960"/>
          <w:tab w:val="left" w:pos="480"/>
        </w:tabs>
        <w:rPr>
          <w:rFonts w:ascii="標楷體" w:eastAsia="標楷體" w:hAnsi="標楷體" w:cs="新細明體"/>
          <w:color w:val="000000"/>
          <w:szCs w:val="24"/>
        </w:rPr>
      </w:pPr>
      <w:r>
        <w:rPr>
          <w:rFonts w:ascii="標楷體" w:eastAsia="標楷體" w:hAnsi="標楷體" w:cs="新細明體"/>
          <w:color w:val="000000"/>
          <w:szCs w:val="24"/>
        </w:rPr>
        <w:t>凡來信者之聯絡資訊</w:t>
      </w:r>
      <w:r>
        <w:rPr>
          <w:rFonts w:ascii="標楷體" w:eastAsia="標楷體" w:hAnsi="標楷體" w:cs="新細明體"/>
          <w:color w:val="000000"/>
          <w:szCs w:val="24"/>
        </w:rPr>
        <w:t>(</w:t>
      </w:r>
      <w:r>
        <w:rPr>
          <w:rFonts w:ascii="標楷體" w:eastAsia="標楷體" w:hAnsi="標楷體" w:cs="新細明體"/>
          <w:color w:val="000000"/>
          <w:szCs w:val="24"/>
        </w:rPr>
        <w:t>姓名、地址與電話</w:t>
      </w:r>
      <w:r>
        <w:rPr>
          <w:rFonts w:ascii="標楷體" w:eastAsia="標楷體" w:hAnsi="標楷體" w:cs="新細明體"/>
          <w:color w:val="000000"/>
          <w:szCs w:val="24"/>
        </w:rPr>
        <w:t>)</w:t>
      </w:r>
      <w:r>
        <w:rPr>
          <w:rFonts w:ascii="標楷體" w:eastAsia="標楷體" w:hAnsi="標楷體" w:cs="新細明體"/>
          <w:color w:val="000000"/>
          <w:szCs w:val="24"/>
        </w:rPr>
        <w:t>未依規定填寫完善者，將視為自願放棄抽獎資格。</w:t>
      </w:r>
    </w:p>
    <w:p w:rsidR="003E254E" w:rsidRDefault="00003FAD">
      <w:pPr>
        <w:pStyle w:val="aa"/>
        <w:numPr>
          <w:ilvl w:val="1"/>
          <w:numId w:val="1"/>
        </w:numPr>
        <w:tabs>
          <w:tab w:val="left" w:pos="-960"/>
          <w:tab w:val="left" w:pos="480"/>
        </w:tabs>
      </w:pPr>
      <w:r>
        <w:rPr>
          <w:rFonts w:ascii="標楷體" w:eastAsia="標楷體" w:hAnsi="標楷體"/>
          <w:b/>
          <w:color w:val="000000"/>
          <w:szCs w:val="24"/>
        </w:rPr>
        <w:t>著作財產權注意事項</w:t>
      </w:r>
      <w:r>
        <w:rPr>
          <w:rFonts w:ascii="標楷體" w:eastAsia="標楷體" w:hAnsi="標楷體"/>
          <w:b/>
          <w:color w:val="000000"/>
          <w:szCs w:val="24"/>
        </w:rPr>
        <w:t xml:space="preserve">: </w:t>
      </w:r>
    </w:p>
    <w:p w:rsidR="003E254E" w:rsidRDefault="00003FAD">
      <w:pPr>
        <w:pStyle w:val="a7"/>
        <w:numPr>
          <w:ilvl w:val="3"/>
          <w:numId w:val="1"/>
        </w:numPr>
      </w:pPr>
      <w:r>
        <w:rPr>
          <w:rFonts w:ascii="標楷體" w:eastAsia="標楷體" w:hAnsi="標楷體"/>
          <w:color w:val="000000"/>
          <w:szCs w:val="24"/>
        </w:rPr>
        <w:t>歡迎轉載「海水好熱</w:t>
      </w:r>
      <w:r>
        <w:rPr>
          <w:rFonts w:ascii="標楷體" w:eastAsia="標楷體" w:hAnsi="標楷體"/>
          <w:color w:val="000000"/>
          <w:szCs w:val="24"/>
        </w:rPr>
        <w:t xml:space="preserve"> </w:t>
      </w:r>
      <w:r>
        <w:rPr>
          <w:rFonts w:ascii="標楷體" w:eastAsia="標楷體" w:hAnsi="標楷體"/>
          <w:color w:val="000000"/>
          <w:szCs w:val="24"/>
        </w:rPr>
        <w:t>生物慘了」</w:t>
      </w:r>
      <w:r>
        <w:rPr>
          <w:rFonts w:ascii="標楷體" w:eastAsia="標楷體" w:hAnsi="標楷體"/>
          <w:color w:val="000000"/>
          <w:szCs w:val="24"/>
          <w:u w:val="single"/>
        </w:rPr>
        <w:t>本文僅</w:t>
      </w:r>
      <w:r>
        <w:rPr>
          <w:rFonts w:ascii="標楷體" w:eastAsia="標楷體" w:hAnsi="標楷體"/>
          <w:color w:val="000000"/>
          <w:szCs w:val="24"/>
        </w:rPr>
        <w:t>作為非商業或非營利教育推廣或環保宣傳使用，</w:t>
      </w:r>
      <w:hyperlink r:id="rId10" w:history="1">
        <w:r>
          <w:rPr>
            <w:rStyle w:val="a3"/>
            <w:rFonts w:ascii="標楷體" w:eastAsia="標楷體" w:hAnsi="標楷體"/>
            <w:b/>
            <w:color w:val="000000"/>
            <w:szCs w:val="24"/>
          </w:rPr>
          <w:t>轉載之前請來信</w:t>
        </w:r>
        <w:r>
          <w:rPr>
            <w:rStyle w:val="a3"/>
            <w:rFonts w:ascii="標楷體" w:eastAsia="標楷體" w:hAnsi="標楷體"/>
            <w:b/>
            <w:color w:val="000000"/>
            <w:szCs w:val="24"/>
          </w:rPr>
          <w:t>yhchen@nmmba.gov.tw</w:t>
        </w:r>
      </w:hyperlink>
      <w:r>
        <w:rPr>
          <w:rFonts w:ascii="標楷體" w:eastAsia="標楷體" w:hAnsi="標楷體"/>
          <w:color w:val="000000"/>
          <w:szCs w:val="24"/>
        </w:rPr>
        <w:t>表明身份與非營利教育用途之後，得到同意之後方可使用。</w:t>
      </w:r>
    </w:p>
    <w:p w:rsidR="003E254E" w:rsidRDefault="00003FAD">
      <w:pPr>
        <w:pStyle w:val="a7"/>
        <w:numPr>
          <w:ilvl w:val="3"/>
          <w:numId w:val="1"/>
        </w:numPr>
        <w:rPr>
          <w:rFonts w:ascii="標楷體" w:eastAsia="標楷體" w:hAnsi="標楷體"/>
          <w:color w:val="000000"/>
          <w:szCs w:val="24"/>
        </w:rPr>
      </w:pPr>
      <w:r>
        <w:rPr>
          <w:rFonts w:ascii="標楷體" w:eastAsia="標楷體" w:hAnsi="標楷體"/>
          <w:color w:val="000000"/>
          <w:szCs w:val="24"/>
        </w:rPr>
        <w:t>使用時請註明本文出處</w:t>
      </w:r>
      <w:r>
        <w:rPr>
          <w:rFonts w:ascii="標楷體" w:eastAsia="標楷體" w:hAnsi="標楷體"/>
          <w:color w:val="000000"/>
          <w:szCs w:val="24"/>
        </w:rPr>
        <w:t>-</w:t>
      </w:r>
      <w:r>
        <w:rPr>
          <w:rFonts w:ascii="標楷體" w:eastAsia="標楷體" w:hAnsi="標楷體"/>
          <w:color w:val="000000"/>
          <w:szCs w:val="24"/>
        </w:rPr>
        <w:t>「國立海洋生物博物館</w:t>
      </w:r>
      <w:r>
        <w:rPr>
          <w:rFonts w:ascii="標楷體" w:eastAsia="標楷體" w:hAnsi="標楷體"/>
          <w:color w:val="000000"/>
          <w:szCs w:val="24"/>
        </w:rPr>
        <w:t xml:space="preserve"> </w:t>
      </w:r>
      <w:r>
        <w:rPr>
          <w:rFonts w:ascii="標楷體" w:eastAsia="標楷體" w:hAnsi="標楷體"/>
          <w:color w:val="000000"/>
          <w:szCs w:val="24"/>
        </w:rPr>
        <w:t>科學教育組</w:t>
      </w:r>
      <w:r>
        <w:rPr>
          <w:rFonts w:ascii="標楷體" w:eastAsia="標楷體" w:hAnsi="標楷體"/>
          <w:color w:val="000000"/>
          <w:szCs w:val="24"/>
        </w:rPr>
        <w:t xml:space="preserve"> </w:t>
      </w:r>
      <w:r>
        <w:rPr>
          <w:rFonts w:ascii="標楷體" w:eastAsia="標楷體" w:hAnsi="標楷體"/>
          <w:color w:val="000000"/>
          <w:szCs w:val="24"/>
        </w:rPr>
        <w:t>陳勇輝</w:t>
      </w:r>
      <w:r>
        <w:rPr>
          <w:rFonts w:ascii="標楷體" w:eastAsia="標楷體" w:hAnsi="標楷體"/>
          <w:color w:val="000000"/>
          <w:szCs w:val="24"/>
        </w:rPr>
        <w:t xml:space="preserve"> </w:t>
      </w:r>
      <w:r>
        <w:rPr>
          <w:rFonts w:ascii="標楷體" w:eastAsia="標楷體" w:hAnsi="標楷體"/>
          <w:color w:val="000000"/>
          <w:szCs w:val="24"/>
        </w:rPr>
        <w:t>博士」，並請回傳一份成品</w:t>
      </w:r>
      <w:r>
        <w:rPr>
          <w:rFonts w:ascii="標楷體" w:eastAsia="標楷體" w:hAnsi="標楷體"/>
          <w:color w:val="000000"/>
          <w:szCs w:val="24"/>
        </w:rPr>
        <w:t>(</w:t>
      </w:r>
      <w:r>
        <w:rPr>
          <w:rFonts w:ascii="標楷體" w:eastAsia="標楷體" w:hAnsi="標楷體"/>
          <w:color w:val="000000"/>
          <w:szCs w:val="24"/>
        </w:rPr>
        <w:t>如閱讀測驗考卷</w:t>
      </w:r>
      <w:r>
        <w:rPr>
          <w:rFonts w:ascii="標楷體" w:eastAsia="標楷體" w:hAnsi="標楷體"/>
          <w:color w:val="000000"/>
          <w:szCs w:val="24"/>
        </w:rPr>
        <w:t>)</w:t>
      </w:r>
      <w:r>
        <w:rPr>
          <w:rFonts w:ascii="標楷體" w:eastAsia="標楷體" w:hAnsi="標楷體"/>
          <w:color w:val="000000"/>
          <w:szCs w:val="24"/>
        </w:rPr>
        <w:t>電子檔或轉載連接，以符合著作財產權法之規範，避免衍生不必要的法律糾紛，感謝配合。</w:t>
      </w:r>
    </w:p>
    <w:p w:rsidR="003E254E" w:rsidRDefault="00003FAD">
      <w:pPr>
        <w:pStyle w:val="a7"/>
        <w:numPr>
          <w:ilvl w:val="3"/>
          <w:numId w:val="1"/>
        </w:numPr>
        <w:rPr>
          <w:rFonts w:ascii="標楷體" w:eastAsia="標楷體" w:hAnsi="標楷體"/>
          <w:color w:val="000000"/>
          <w:szCs w:val="24"/>
        </w:rPr>
      </w:pPr>
      <w:r>
        <w:rPr>
          <w:rFonts w:ascii="標楷體" w:eastAsia="標楷體" w:hAnsi="標楷體"/>
          <w:color w:val="000000"/>
          <w:szCs w:val="24"/>
        </w:rPr>
        <w:t>圖片亦請依法註明繪圖之美編人員</w:t>
      </w:r>
      <w:r>
        <w:rPr>
          <w:rFonts w:ascii="標楷體" w:eastAsia="標楷體" w:hAnsi="標楷體"/>
          <w:color w:val="000000"/>
          <w:szCs w:val="24"/>
        </w:rPr>
        <w:t xml:space="preserve"> </w:t>
      </w:r>
      <w:r>
        <w:rPr>
          <w:rFonts w:ascii="標楷體" w:eastAsia="標楷體" w:hAnsi="標楷體"/>
          <w:color w:val="000000"/>
          <w:szCs w:val="24"/>
        </w:rPr>
        <w:t>柯欽耀先生。</w:t>
      </w:r>
    </w:p>
    <w:p w:rsidR="003E254E" w:rsidRDefault="00003FAD">
      <w:pPr>
        <w:pStyle w:val="a7"/>
        <w:numPr>
          <w:ilvl w:val="0"/>
          <w:numId w:val="1"/>
        </w:numPr>
        <w:rPr>
          <w:rFonts w:ascii="標楷體" w:eastAsia="標楷體" w:hAnsi="標楷體"/>
          <w:color w:val="000000"/>
          <w:szCs w:val="24"/>
        </w:rPr>
      </w:pPr>
      <w:r>
        <w:rPr>
          <w:rFonts w:ascii="標楷體" w:eastAsia="標楷體" w:hAnsi="標楷體"/>
          <w:color w:val="000000"/>
          <w:szCs w:val="24"/>
        </w:rPr>
        <w:t>海洋暖化影音片</w:t>
      </w:r>
      <w:r>
        <w:rPr>
          <w:rFonts w:ascii="標楷體" w:eastAsia="標楷體" w:hAnsi="標楷體"/>
          <w:color w:val="000000"/>
          <w:szCs w:val="24"/>
        </w:rPr>
        <w:t>:</w:t>
      </w:r>
    </w:p>
    <w:p w:rsidR="003E254E" w:rsidRDefault="00003FAD">
      <w:pPr>
        <w:pStyle w:val="a7"/>
        <w:numPr>
          <w:ilvl w:val="1"/>
          <w:numId w:val="1"/>
        </w:numPr>
      </w:pPr>
      <w:r>
        <w:rPr>
          <w:rFonts w:ascii="標楷體" w:eastAsia="標楷體" w:hAnsi="標楷體"/>
          <w:color w:val="000000"/>
          <w:szCs w:val="24"/>
        </w:rPr>
        <w:t>氣候變遷對海洋生態的影響</w:t>
      </w:r>
      <w:r>
        <w:rPr>
          <w:rFonts w:ascii="標楷體" w:eastAsia="標楷體" w:hAnsi="標楷體"/>
          <w:color w:val="000000"/>
          <w:szCs w:val="24"/>
        </w:rPr>
        <w:t>_</w:t>
      </w:r>
      <w:r>
        <w:rPr>
          <w:rFonts w:ascii="標楷體" w:eastAsia="標楷體" w:hAnsi="標楷體"/>
          <w:color w:val="000000"/>
          <w:szCs w:val="24"/>
        </w:rPr>
        <w:t>溫室效應</w:t>
      </w:r>
      <w:r>
        <w:rPr>
          <w:rFonts w:ascii="標楷體" w:eastAsia="標楷體" w:hAnsi="標楷體"/>
          <w:color w:val="000000"/>
          <w:szCs w:val="24"/>
        </w:rPr>
        <w:t xml:space="preserve"> </w:t>
      </w:r>
      <w:hyperlink r:id="rId11" w:history="1">
        <w:r>
          <w:rPr>
            <w:rStyle w:val="a3"/>
            <w:rFonts w:ascii="標楷體" w:eastAsia="標楷體" w:hAnsi="標楷體"/>
            <w:szCs w:val="24"/>
          </w:rPr>
          <w:t>https://www.youtube.com/watch?v=jurST6y3B7o</w:t>
        </w:r>
      </w:hyperlink>
    </w:p>
    <w:p w:rsidR="003E254E" w:rsidRDefault="00003FAD">
      <w:pPr>
        <w:pStyle w:val="a7"/>
        <w:numPr>
          <w:ilvl w:val="1"/>
          <w:numId w:val="1"/>
        </w:numPr>
      </w:pPr>
      <w:r>
        <w:rPr>
          <w:rFonts w:ascii="標楷體" w:eastAsia="標楷體" w:hAnsi="標楷體"/>
          <w:color w:val="000000"/>
          <w:szCs w:val="24"/>
        </w:rPr>
        <w:t>氣候變遷對臺灣海洋生態的影響</w:t>
      </w:r>
      <w:hyperlink r:id="rId12" w:history="1">
        <w:r>
          <w:rPr>
            <w:rStyle w:val="a3"/>
            <w:rFonts w:ascii="標楷體" w:eastAsia="標楷體" w:hAnsi="標楷體"/>
            <w:szCs w:val="24"/>
          </w:rPr>
          <w:t>https://www.youtube.com/watch?v=HMmy0TJnGHI</w:t>
        </w:r>
      </w:hyperlink>
    </w:p>
    <w:p w:rsidR="003E254E" w:rsidRDefault="00003FAD">
      <w:pPr>
        <w:pStyle w:val="a7"/>
        <w:numPr>
          <w:ilvl w:val="1"/>
          <w:numId w:val="1"/>
        </w:numPr>
      </w:pPr>
      <w:r>
        <w:rPr>
          <w:rFonts w:ascii="標楷體" w:eastAsia="標楷體" w:hAnsi="標楷體"/>
          <w:color w:val="000000"/>
          <w:szCs w:val="24"/>
        </w:rPr>
        <w:t>這一年海裡下了雪｜很熱很熱的一年：</w:t>
      </w:r>
      <w:r>
        <w:rPr>
          <w:rFonts w:ascii="標楷體" w:eastAsia="標楷體" w:hAnsi="標楷體"/>
          <w:color w:val="000000"/>
          <w:szCs w:val="24"/>
        </w:rPr>
        <w:t>2020</w:t>
      </w:r>
      <w:r>
        <w:rPr>
          <w:rFonts w:ascii="標楷體" w:eastAsia="標楷體" w:hAnsi="標楷體"/>
          <w:color w:val="000000"/>
          <w:szCs w:val="24"/>
        </w:rPr>
        <w:t>台灣珊瑚大白化</w:t>
      </w:r>
      <w:r>
        <w:rPr>
          <w:rFonts w:ascii="標楷體" w:eastAsia="標楷體" w:hAnsi="標楷體"/>
          <w:color w:val="000000"/>
          <w:szCs w:val="24"/>
        </w:rPr>
        <w:t xml:space="preserve"> </w:t>
      </w:r>
      <w:hyperlink r:id="rId13" w:history="1">
        <w:r>
          <w:rPr>
            <w:rStyle w:val="a3"/>
            <w:rFonts w:ascii="標楷體" w:eastAsia="標楷體" w:hAnsi="標楷體"/>
            <w:szCs w:val="24"/>
          </w:rPr>
          <w:t>https://www.youtube.com/watch?v=0qgzr2ocupQ</w:t>
        </w:r>
      </w:hyperlink>
    </w:p>
    <w:p w:rsidR="003E254E" w:rsidRDefault="00003FAD">
      <w:pPr>
        <w:pStyle w:val="a7"/>
        <w:numPr>
          <w:ilvl w:val="1"/>
          <w:numId w:val="1"/>
        </w:numPr>
      </w:pPr>
      <w:r>
        <w:rPr>
          <w:rFonts w:ascii="標楷體" w:eastAsia="標楷體" w:hAnsi="標楷體"/>
          <w:color w:val="000000"/>
          <w:szCs w:val="24"/>
        </w:rPr>
        <w:t>海洋暖化速度遠高預期</w:t>
      </w:r>
      <w:r>
        <w:rPr>
          <w:rFonts w:ascii="標楷體" w:eastAsia="標楷體" w:hAnsi="標楷體"/>
          <w:color w:val="000000"/>
          <w:szCs w:val="24"/>
        </w:rPr>
        <w:t xml:space="preserve"> </w:t>
      </w:r>
      <w:r>
        <w:rPr>
          <w:rFonts w:ascii="標楷體" w:eastAsia="標楷體" w:hAnsi="標楷體"/>
          <w:color w:val="000000"/>
          <w:szCs w:val="24"/>
        </w:rPr>
        <w:t>海底生態系統遭扼殺</w:t>
      </w:r>
      <w:r>
        <w:rPr>
          <w:rFonts w:ascii="標楷體" w:eastAsia="標楷體" w:hAnsi="標楷體"/>
          <w:color w:val="000000"/>
          <w:szCs w:val="24"/>
        </w:rPr>
        <w:t xml:space="preserve"> </w:t>
      </w:r>
      <w:hyperlink r:id="rId14" w:history="1">
        <w:r>
          <w:rPr>
            <w:rStyle w:val="a3"/>
            <w:rFonts w:ascii="標楷體" w:eastAsia="標楷體" w:hAnsi="標楷體"/>
            <w:szCs w:val="24"/>
          </w:rPr>
          <w:t>https://www.youtube.com/watch?v=t3IjbQseMgQ</w:t>
        </w:r>
      </w:hyperlink>
    </w:p>
    <w:p w:rsidR="003E254E" w:rsidRDefault="003E254E">
      <w:pPr>
        <w:pStyle w:val="aa"/>
        <w:pageBreakBefore/>
        <w:numPr>
          <w:ilvl w:val="0"/>
          <w:numId w:val="1"/>
        </w:numPr>
        <w:rPr>
          <w:rFonts w:ascii="標楷體" w:eastAsia="標楷體" w:hAnsi="標楷體"/>
          <w:color w:val="000000"/>
          <w:szCs w:val="24"/>
        </w:rPr>
      </w:pPr>
    </w:p>
    <w:p w:rsidR="003E254E" w:rsidRDefault="00003FAD">
      <w:pPr>
        <w:pStyle w:val="a7"/>
        <w:ind w:left="1920"/>
      </w:pPr>
      <w:r>
        <w:rPr>
          <w:rFonts w:ascii="標楷體" w:eastAsia="標楷體" w:hAnsi="標楷體" w:cs="新細明體"/>
          <w:b/>
          <w:bCs/>
          <w:color w:val="000000"/>
          <w:sz w:val="48"/>
          <w:szCs w:val="48"/>
        </w:rPr>
        <w:t>「海水好熱</w:t>
      </w:r>
      <w:r>
        <w:rPr>
          <w:rFonts w:ascii="標楷體" w:eastAsia="標楷體" w:hAnsi="標楷體" w:cs="新細明體"/>
          <w:b/>
          <w:bCs/>
          <w:color w:val="000000"/>
          <w:sz w:val="48"/>
          <w:szCs w:val="48"/>
        </w:rPr>
        <w:t xml:space="preserve"> </w:t>
      </w:r>
      <w:r>
        <w:rPr>
          <w:rFonts w:ascii="標楷體" w:eastAsia="標楷體" w:hAnsi="標楷體" w:cs="新細明體"/>
          <w:b/>
          <w:bCs/>
          <w:color w:val="000000"/>
          <w:sz w:val="48"/>
          <w:szCs w:val="48"/>
        </w:rPr>
        <w:t>生物慘了」</w:t>
      </w:r>
    </w:p>
    <w:p w:rsidR="003E254E" w:rsidRDefault="00003FAD">
      <w:pPr>
        <w:pStyle w:val="a7"/>
        <w:jc w:val="center"/>
        <w:rPr>
          <w:rFonts w:ascii="標楷體" w:eastAsia="標楷體" w:hAnsi="標楷體" w:cs="新細明體"/>
          <w:b/>
          <w:color w:val="000000"/>
          <w:sz w:val="32"/>
          <w:szCs w:val="32"/>
        </w:rPr>
      </w:pPr>
      <w:r>
        <w:rPr>
          <w:rFonts w:ascii="標楷體" w:eastAsia="標楷體" w:hAnsi="標楷體" w:cs="新細明體"/>
          <w:b/>
          <w:color w:val="000000"/>
          <w:sz w:val="32"/>
          <w:szCs w:val="32"/>
        </w:rPr>
        <w:t>問題與答案卷</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日常生活中</w:t>
      </w:r>
      <w:r>
        <w:rPr>
          <w:rFonts w:ascii="標楷體" w:eastAsia="標楷體" w:hAnsi="標楷體" w:cs="新細明體"/>
          <w:color w:val="000000"/>
          <w:szCs w:val="24"/>
        </w:rPr>
        <w:t xml:space="preserve"> </w:t>
      </w:r>
      <w:r>
        <w:rPr>
          <w:rFonts w:ascii="標楷體" w:eastAsia="標楷體" w:hAnsi="標楷體" w:cs="新細明體"/>
          <w:color w:val="000000"/>
          <w:szCs w:val="24"/>
        </w:rPr>
        <w:t>那些氣候異常現象與海洋暖化有關</w:t>
      </w:r>
      <w:r>
        <w:rPr>
          <w:rFonts w:ascii="標楷體" w:eastAsia="標楷體" w:hAnsi="標楷體" w:cs="新細明體"/>
          <w:color w:val="000000"/>
          <w:szCs w:val="24"/>
        </w:rPr>
        <w:t>:</w:t>
      </w:r>
    </w:p>
    <w:p w:rsidR="003E254E" w:rsidRDefault="00003FAD">
      <w:pPr>
        <w:pStyle w:val="a7"/>
        <w:ind w:left="480"/>
        <w:rPr>
          <w:rFonts w:ascii="標楷體" w:eastAsia="標楷體" w:hAnsi="標楷體" w:cs="新細明體"/>
          <w:color w:val="000000"/>
          <w:szCs w:val="24"/>
        </w:rPr>
      </w:pPr>
      <w:r>
        <w:rPr>
          <w:rFonts w:ascii="標楷體" w:eastAsia="標楷體" w:hAnsi="標楷體" w:cs="新細明體"/>
          <w:color w:val="000000"/>
          <w:szCs w:val="24"/>
        </w:rPr>
        <w:t>(           ) (           ) (            )</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臺灣本身有那些氣候異常的現象與海洋暖化有關</w:t>
      </w:r>
      <w:r>
        <w:rPr>
          <w:rFonts w:ascii="標楷體" w:eastAsia="標楷體" w:hAnsi="標楷體" w:cs="新細明體"/>
          <w:color w:val="000000"/>
          <w:szCs w:val="24"/>
        </w:rPr>
        <w:t xml:space="preserve"> (               )(                     )</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全球暖化的主要原因是人類排放過多的溫室氣體</w:t>
      </w:r>
      <w:r>
        <w:rPr>
          <w:rFonts w:ascii="標楷體" w:eastAsia="標楷體" w:hAnsi="標楷體" w:cs="新細明體"/>
          <w:color w:val="000000"/>
          <w:szCs w:val="24"/>
        </w:rPr>
        <w:t>-(       )</w:t>
      </w:r>
      <w:r>
        <w:rPr>
          <w:rFonts w:ascii="標楷體" w:eastAsia="標楷體" w:hAnsi="標楷體" w:cs="新細明體"/>
          <w:color w:val="000000"/>
          <w:szCs w:val="24"/>
        </w:rPr>
        <w:t>，引發溫室效應所致，導致海洋暖化</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海水暖化會那些異常的生態現象</w:t>
      </w:r>
      <w:r>
        <w:rPr>
          <w:rFonts w:ascii="標楷體" w:eastAsia="標楷體" w:hAnsi="標楷體" w:cs="新細明體"/>
          <w:color w:val="000000"/>
          <w:szCs w:val="24"/>
        </w:rPr>
        <w:t xml:space="preserve"> (             )  (               )</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本文中提到那一種生物的地理分布有向北偏移的現象</w:t>
      </w:r>
      <w:r>
        <w:rPr>
          <w:rFonts w:ascii="標楷體" w:eastAsia="標楷體" w:hAnsi="標楷體" w:cs="新細明體"/>
          <w:color w:val="000000"/>
          <w:szCs w:val="24"/>
        </w:rPr>
        <w:t xml:space="preserve"> (          </w:t>
      </w:r>
      <w:r>
        <w:rPr>
          <w:rFonts w:ascii="標楷體" w:eastAsia="標楷體" w:hAnsi="標楷體" w:cs="新細明體"/>
          <w:color w:val="000000"/>
          <w:szCs w:val="24"/>
        </w:rPr>
        <w:t xml:space="preserve">     )</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綠蠵龜孵化的溫度若是超過</w:t>
      </w:r>
      <w:r>
        <w:rPr>
          <w:rFonts w:ascii="標楷體" w:eastAsia="標楷體" w:hAnsi="標楷體" w:cs="新細明體"/>
          <w:color w:val="000000"/>
          <w:szCs w:val="24"/>
        </w:rPr>
        <w:t>(   )℃</w:t>
      </w:r>
      <w:r>
        <w:rPr>
          <w:rFonts w:ascii="標楷體" w:eastAsia="標楷體" w:hAnsi="標楷體" w:cs="新細明體"/>
          <w:color w:val="000000"/>
          <w:szCs w:val="24"/>
        </w:rPr>
        <w:t>，會產生比較多的</w:t>
      </w:r>
      <w:r>
        <w:rPr>
          <w:rFonts w:ascii="標楷體" w:eastAsia="標楷體" w:hAnsi="標楷體" w:cs="新細明體"/>
          <w:color w:val="000000"/>
          <w:szCs w:val="24"/>
        </w:rPr>
        <w:t>(  )</w:t>
      </w:r>
      <w:r>
        <w:rPr>
          <w:rFonts w:ascii="標楷體" w:eastAsia="標楷體" w:hAnsi="標楷體" w:cs="新細明體"/>
          <w:color w:val="000000"/>
          <w:szCs w:val="24"/>
        </w:rPr>
        <w:t>性個體；反之，若低於</w:t>
      </w:r>
      <w:r>
        <w:rPr>
          <w:rFonts w:ascii="標楷體" w:eastAsia="標楷體" w:hAnsi="標楷體" w:cs="新細明體"/>
          <w:color w:val="000000"/>
          <w:szCs w:val="24"/>
        </w:rPr>
        <w:t>28℃</w:t>
      </w:r>
      <w:r>
        <w:rPr>
          <w:rFonts w:ascii="標楷體" w:eastAsia="標楷體" w:hAnsi="標楷體" w:cs="新細明體"/>
          <w:color w:val="000000"/>
          <w:szCs w:val="24"/>
        </w:rPr>
        <w:t>時則有較多的</w:t>
      </w:r>
      <w:r>
        <w:rPr>
          <w:rFonts w:ascii="標楷體" w:eastAsia="標楷體" w:hAnsi="標楷體" w:cs="新細明體"/>
          <w:color w:val="000000"/>
          <w:szCs w:val="24"/>
        </w:rPr>
        <w:t>(  )</w:t>
      </w:r>
      <w:r>
        <w:rPr>
          <w:rFonts w:ascii="標楷體" w:eastAsia="標楷體" w:hAnsi="標楷體" w:cs="新細明體"/>
          <w:color w:val="000000"/>
          <w:szCs w:val="24"/>
        </w:rPr>
        <w:t>性個體出生</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海洋暖化造成海冰快速縮減</w:t>
      </w:r>
      <w:r>
        <w:rPr>
          <w:rFonts w:ascii="標楷體" w:eastAsia="標楷體" w:hAnsi="標楷體" w:cs="新細明體"/>
          <w:color w:val="000000"/>
          <w:szCs w:val="24"/>
        </w:rPr>
        <w:t xml:space="preserve"> </w:t>
      </w:r>
      <w:r>
        <w:rPr>
          <w:rFonts w:ascii="標楷體" w:eastAsia="標楷體" w:hAnsi="標楷體" w:cs="新細明體"/>
          <w:color w:val="000000"/>
          <w:szCs w:val="24"/>
        </w:rPr>
        <w:t>會影響那些生物呢</w:t>
      </w:r>
      <w:r>
        <w:rPr>
          <w:rFonts w:ascii="標楷體" w:eastAsia="標楷體" w:hAnsi="標楷體" w:cs="新細明體"/>
          <w:color w:val="000000"/>
          <w:szCs w:val="24"/>
        </w:rPr>
        <w:t xml:space="preserve"> (      ) (       ) (      )</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減緩海洋暖化的最佳行動方針</w:t>
      </w:r>
      <w:r>
        <w:rPr>
          <w:rFonts w:ascii="標楷體" w:eastAsia="標楷體" w:hAnsi="標楷體" w:cs="新細明體"/>
          <w:color w:val="000000"/>
          <w:szCs w:val="24"/>
        </w:rPr>
        <w:t xml:space="preserve"> (           ) </w:t>
      </w:r>
    </w:p>
    <w:p w:rsidR="003E254E" w:rsidRDefault="00003FAD">
      <w:pPr>
        <w:pStyle w:val="a7"/>
        <w:numPr>
          <w:ilvl w:val="0"/>
          <w:numId w:val="2"/>
        </w:numPr>
        <w:rPr>
          <w:rFonts w:ascii="標楷體" w:eastAsia="標楷體" w:hAnsi="標楷體" w:cs="新細明體"/>
          <w:color w:val="000000"/>
          <w:szCs w:val="24"/>
        </w:rPr>
      </w:pPr>
      <w:r>
        <w:rPr>
          <w:rFonts w:ascii="標楷體" w:eastAsia="標楷體" w:hAnsi="標楷體" w:cs="新細明體"/>
          <w:color w:val="000000"/>
          <w:szCs w:val="24"/>
        </w:rPr>
        <w:t>日常生活中有那些方式可以落實減碳</w:t>
      </w:r>
      <w:r>
        <w:rPr>
          <w:rFonts w:ascii="標楷體" w:eastAsia="標楷體" w:hAnsi="標楷體" w:cs="新細明體"/>
          <w:color w:val="000000"/>
          <w:szCs w:val="24"/>
        </w:rPr>
        <w:t>(          ) (             )(                        )</w:t>
      </w:r>
    </w:p>
    <w:p w:rsidR="003E254E" w:rsidRDefault="00003FAD">
      <w:pPr>
        <w:pStyle w:val="a7"/>
        <w:numPr>
          <w:ilvl w:val="0"/>
          <w:numId w:val="2"/>
        </w:numPr>
      </w:pPr>
      <w:r>
        <w:rPr>
          <w:rFonts w:ascii="標楷體" w:eastAsia="標楷體" w:hAnsi="標楷體" w:cs="新細明體"/>
          <w:color w:val="000000"/>
          <w:szCs w:val="24"/>
        </w:rPr>
        <w:t>你對本活動的建議</w:t>
      </w:r>
      <w:r>
        <w:rPr>
          <w:rFonts w:ascii="標楷體" w:eastAsia="標楷體" w:hAnsi="標楷體" w:cs="新細明體"/>
          <w:color w:val="000000"/>
          <w:szCs w:val="24"/>
        </w:rPr>
        <w:t>(</w:t>
      </w:r>
      <w:r>
        <w:rPr>
          <w:rFonts w:ascii="標楷體" w:eastAsia="標楷體" w:hAnsi="標楷體" w:cs="新細明體"/>
          <w:color w:val="000000"/>
          <w:szCs w:val="24"/>
        </w:rPr>
        <w:t>必填</w:t>
      </w:r>
      <w:r>
        <w:rPr>
          <w:rFonts w:ascii="標楷體" w:eastAsia="標楷體" w:hAnsi="標楷體" w:cs="新細明體"/>
          <w:color w:val="000000"/>
          <w:szCs w:val="24"/>
        </w:rPr>
        <w:t xml:space="preserve">) </w:t>
      </w:r>
      <w:r>
        <w:rPr>
          <w:rFonts w:ascii="標楷體" w:eastAsia="標楷體" w:hAnsi="標楷體" w:cs="新細明體"/>
          <w:color w:val="000000"/>
          <w:szCs w:val="24"/>
          <w:u w:val="single"/>
        </w:rPr>
        <w:t xml:space="preserve">                                 </w:t>
      </w:r>
      <w:r>
        <w:rPr>
          <w:rFonts w:ascii="標楷體" w:eastAsia="標楷體" w:hAnsi="標楷體" w:cs="新細明體"/>
          <w:color w:val="000000"/>
          <w:szCs w:val="24"/>
          <w:u w:val="single"/>
        </w:rPr>
        <w:t>＿</w:t>
      </w:r>
    </w:p>
    <w:p w:rsidR="003E254E" w:rsidRDefault="00003FAD">
      <w:pPr>
        <w:pStyle w:val="a7"/>
        <w:shd w:val="clear" w:color="auto" w:fill="FFFFFF"/>
        <w:snapToGrid w:val="0"/>
        <w:spacing w:line="240" w:lineRule="atLeast"/>
        <w:rPr>
          <w:rFonts w:ascii="標楷體" w:eastAsia="標楷體" w:hAnsi="標楷體"/>
          <w:color w:val="000000"/>
          <w:szCs w:val="24"/>
        </w:rPr>
      </w:pPr>
      <w:r>
        <w:rPr>
          <w:rFonts w:ascii="標楷體" w:eastAsia="標楷體" w:hAnsi="標楷體"/>
          <w:color w:val="000000"/>
          <w:szCs w:val="24"/>
        </w:rPr>
        <w:lastRenderedPageBreak/>
        <w:t>--------------------------------------------------------------</w:t>
      </w:r>
    </w:p>
    <w:p w:rsidR="003E254E" w:rsidRDefault="00003FAD">
      <w:pPr>
        <w:pStyle w:val="a7"/>
        <w:snapToGrid w:val="0"/>
        <w:spacing w:line="480" w:lineRule="auto"/>
      </w:pPr>
      <w:r>
        <w:rPr>
          <w:rFonts w:ascii="標楷體" w:eastAsia="標楷體" w:hAnsi="標楷體" w:cs="新細明體"/>
          <w:color w:val="000000"/>
          <w:szCs w:val="24"/>
        </w:rPr>
        <w:t>姓名：</w:t>
      </w:r>
      <w:r>
        <w:rPr>
          <w:rFonts w:ascii="標楷體" w:eastAsia="標楷體" w:hAnsi="標楷體"/>
          <w:color w:val="000000"/>
          <w:szCs w:val="24"/>
          <w:u w:val="thick"/>
        </w:rPr>
        <w:t xml:space="preserve">          </w:t>
      </w:r>
      <w:r>
        <w:rPr>
          <w:rFonts w:ascii="標楷體" w:eastAsia="標楷體" w:hAnsi="標楷體" w:cs="新細明體"/>
          <w:color w:val="000000"/>
          <w:szCs w:val="24"/>
        </w:rPr>
        <w:t>年級：</w:t>
      </w:r>
      <w:r>
        <w:rPr>
          <w:rFonts w:ascii="標楷體" w:eastAsia="標楷體" w:hAnsi="標楷體"/>
          <w:color w:val="000000"/>
          <w:szCs w:val="24"/>
          <w:u w:val="thick"/>
        </w:rPr>
        <w:t xml:space="preserve">          </w:t>
      </w:r>
      <w:r>
        <w:rPr>
          <w:rFonts w:ascii="標楷體" w:eastAsia="標楷體" w:hAnsi="標楷體" w:cs="新細明體"/>
          <w:color w:val="000000"/>
          <w:szCs w:val="24"/>
        </w:rPr>
        <w:t xml:space="preserve">  </w:t>
      </w:r>
      <w:r>
        <w:rPr>
          <w:rFonts w:ascii="標楷體" w:eastAsia="標楷體" w:hAnsi="標楷體" w:cs="新細明體"/>
          <w:color w:val="000000"/>
          <w:szCs w:val="24"/>
        </w:rPr>
        <w:t>學校</w:t>
      </w:r>
      <w:r>
        <w:rPr>
          <w:rFonts w:ascii="標楷體" w:eastAsia="標楷體" w:hAnsi="標楷體" w:cs="新細明體"/>
          <w:color w:val="000000"/>
          <w:szCs w:val="24"/>
        </w:rPr>
        <w:t>/</w:t>
      </w:r>
      <w:r>
        <w:rPr>
          <w:rFonts w:ascii="標楷體" w:eastAsia="標楷體" w:hAnsi="標楷體" w:cs="新細明體"/>
          <w:color w:val="000000"/>
          <w:szCs w:val="24"/>
        </w:rPr>
        <w:t>機構：</w:t>
      </w:r>
      <w:r>
        <w:rPr>
          <w:rFonts w:ascii="標楷體" w:eastAsia="標楷體" w:hAnsi="標楷體" w:cs="新細明體"/>
          <w:color w:val="000000"/>
          <w:szCs w:val="24"/>
        </w:rPr>
        <w:t xml:space="preserve"> </w:t>
      </w:r>
      <w:r>
        <w:rPr>
          <w:rFonts w:ascii="標楷體" w:eastAsia="標楷體" w:hAnsi="標楷體" w:cs="新細明體"/>
          <w:color w:val="000000"/>
          <w:szCs w:val="24"/>
        </w:rPr>
        <w:t>（</w:t>
      </w:r>
      <w:r>
        <w:rPr>
          <w:rFonts w:ascii="標楷體" w:eastAsia="標楷體" w:hAnsi="標楷體"/>
          <w:color w:val="000000"/>
          <w:szCs w:val="24"/>
          <w:u w:val="thick"/>
        </w:rPr>
        <w:t xml:space="preserve">              )</w:t>
      </w:r>
    </w:p>
    <w:p w:rsidR="003E254E" w:rsidRDefault="00003FAD">
      <w:pPr>
        <w:pStyle w:val="a7"/>
        <w:snapToGrid w:val="0"/>
        <w:spacing w:line="480" w:lineRule="auto"/>
      </w:pPr>
      <w:r>
        <w:rPr>
          <w:rFonts w:ascii="標楷體" w:eastAsia="標楷體" w:hAnsi="標楷體" w:cs="新細明體"/>
          <w:color w:val="000000"/>
          <w:szCs w:val="24"/>
        </w:rPr>
        <w:t>聯絡電話：（</w:t>
      </w:r>
      <w:r>
        <w:rPr>
          <w:rFonts w:ascii="標楷體" w:eastAsia="標楷體" w:hAnsi="標楷體"/>
          <w:color w:val="000000"/>
          <w:szCs w:val="24"/>
        </w:rPr>
        <w:t xml:space="preserve">   </w:t>
      </w:r>
      <w:r>
        <w:rPr>
          <w:rFonts w:ascii="標楷體" w:eastAsia="標楷體" w:hAnsi="標楷體" w:cs="新細明體"/>
          <w:color w:val="000000"/>
          <w:szCs w:val="24"/>
        </w:rPr>
        <w:t>）</w:t>
      </w:r>
      <w:r>
        <w:rPr>
          <w:rFonts w:ascii="標楷體" w:eastAsia="標楷體" w:hAnsi="標楷體"/>
          <w:color w:val="000000"/>
          <w:szCs w:val="24"/>
          <w:u w:val="thick"/>
        </w:rPr>
        <w:t xml:space="preserve">         </w:t>
      </w:r>
      <w:r>
        <w:rPr>
          <w:rFonts w:ascii="標楷體" w:eastAsia="標楷體" w:hAnsi="標楷體" w:cs="新細明體"/>
          <w:color w:val="000000"/>
          <w:szCs w:val="24"/>
        </w:rPr>
        <w:t>簽名</w:t>
      </w:r>
      <w:r>
        <w:rPr>
          <w:rFonts w:ascii="標楷體" w:eastAsia="標楷體" w:hAnsi="標楷體"/>
          <w:color w:val="000000"/>
          <w:szCs w:val="24"/>
        </w:rPr>
        <w:t xml:space="preserve">: </w:t>
      </w:r>
      <w:r>
        <w:rPr>
          <w:rFonts w:ascii="標楷體" w:eastAsia="標楷體" w:hAnsi="標楷體"/>
          <w:color w:val="000000"/>
          <w:szCs w:val="24"/>
          <w:u w:val="thick"/>
        </w:rPr>
        <w:t xml:space="preserve">     </w:t>
      </w:r>
      <w:r>
        <w:rPr>
          <w:rFonts w:ascii="標楷體" w:eastAsia="標楷體" w:hAnsi="標楷體"/>
          <w:color w:val="000000"/>
          <w:szCs w:val="24"/>
          <w:u w:val="single"/>
        </w:rPr>
        <w:t xml:space="preserve">      </w:t>
      </w:r>
      <w:r>
        <w:rPr>
          <w:rFonts w:ascii="標楷體" w:eastAsia="標楷體" w:hAnsi="標楷體" w:cs="新細明體"/>
          <w:color w:val="000000"/>
          <w:szCs w:val="24"/>
        </w:rPr>
        <w:t>日期：（</w:t>
      </w:r>
      <w:r>
        <w:rPr>
          <w:rFonts w:ascii="標楷體" w:eastAsia="標楷體" w:hAnsi="標楷體" w:cs="新細明體"/>
          <w:color w:val="000000"/>
          <w:szCs w:val="24"/>
          <w:u w:val="thick" w:color="000000"/>
        </w:rPr>
        <w:t xml:space="preserve">             </w:t>
      </w:r>
      <w:r>
        <w:rPr>
          <w:rFonts w:ascii="標楷體" w:eastAsia="標楷體" w:hAnsi="標楷體" w:cs="新細明體"/>
          <w:color w:val="000000"/>
          <w:szCs w:val="24"/>
        </w:rPr>
        <w:t>）</w:t>
      </w:r>
      <w:r>
        <w:rPr>
          <w:rFonts w:ascii="標楷體" w:eastAsia="標楷體" w:hAnsi="標楷體" w:cs="新細明體"/>
          <w:color w:val="000000"/>
          <w:szCs w:val="24"/>
          <w:u w:val="words"/>
        </w:rPr>
        <w:t xml:space="preserve"> </w:t>
      </w:r>
    </w:p>
    <w:p w:rsidR="003E254E" w:rsidRDefault="00003FAD">
      <w:pPr>
        <w:pStyle w:val="a7"/>
        <w:snapToGrid w:val="0"/>
        <w:spacing w:line="480" w:lineRule="auto"/>
      </w:pPr>
      <w:r>
        <w:rPr>
          <w:rFonts w:ascii="標楷體" w:eastAsia="標楷體" w:hAnsi="標楷體"/>
          <w:color w:val="000000"/>
          <w:sz w:val="26"/>
          <w:szCs w:val="26"/>
        </w:rPr>
        <w:t>聯絡地址：＿＿＿＿＿＿＿＿＿＿＿＿＿＿＿＿＿＿＿＿＿＿＿</w:t>
      </w:r>
      <w:r>
        <w:rPr>
          <w:rFonts w:ascii="標楷體" w:eastAsia="標楷體" w:hAnsi="標楷體"/>
          <w:color w:val="000000"/>
          <w:sz w:val="26"/>
          <w:szCs w:val="26"/>
          <w:u w:val="thick"/>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w:t>
      </w:r>
      <w:r>
        <w:rPr>
          <w:rFonts w:ascii="標楷體" w:eastAsia="標楷體" w:hAnsi="標楷體"/>
          <w:color w:val="000000"/>
          <w:sz w:val="26"/>
          <w:szCs w:val="26"/>
          <w:u w:val="thick" w:color="000000"/>
        </w:rPr>
        <w:t xml:space="preserve">                                                   </w:t>
      </w:r>
      <w:bookmarkEnd w:id="0"/>
    </w:p>
    <w:sectPr w:rsidR="003E254E">
      <w:footerReference w:type="default" r:id="rId15"/>
      <w:pgSz w:w="11906" w:h="16838"/>
      <w:pgMar w:top="1440" w:right="1800" w:bottom="1440" w:left="1800" w:header="0" w:footer="0" w:gutter="0"/>
      <w:cols w:space="720"/>
      <w:docGrid w:type="lines" w:linePitch="7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FAD" w:rsidRDefault="00003FAD">
      <w:r>
        <w:separator/>
      </w:r>
    </w:p>
  </w:endnote>
  <w:endnote w:type="continuationSeparator" w:id="0">
    <w:p w:rsidR="00003FAD" w:rsidRDefault="0000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教育部隸書">
    <w:altName w:val="Liberation Mono"/>
    <w:charset w:val="00"/>
    <w:family w:val="auto"/>
    <w:pitch w:val="variable"/>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6A" w:rsidRDefault="00003FAD">
    <w:pPr>
      <w:pStyle w:val="a9"/>
      <w:jc w:val="center"/>
    </w:pPr>
    <w:r>
      <w:rPr>
        <w:lang w:val="zh-TW"/>
      </w:rPr>
      <w:fldChar w:fldCharType="begin"/>
    </w:r>
    <w:r>
      <w:rPr>
        <w:lang w:val="zh-TW"/>
      </w:rPr>
      <w:instrText xml:space="preserve"> PAGE </w:instrText>
    </w:r>
    <w:r>
      <w:rPr>
        <w:lang w:val="zh-TW"/>
      </w:rPr>
      <w:fldChar w:fldCharType="separate"/>
    </w:r>
    <w:r w:rsidR="00D548CA">
      <w:rPr>
        <w:noProof/>
        <w:lang w:val="zh-TW"/>
      </w:rPr>
      <w:t>1</w:t>
    </w:r>
    <w:r>
      <w:rPr>
        <w:lang w:val="zh-TW"/>
      </w:rPr>
      <w:fldChar w:fldCharType="end"/>
    </w:r>
  </w:p>
  <w:p w:rsidR="0069496A" w:rsidRDefault="00003F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FAD" w:rsidRDefault="00003FAD">
      <w:r>
        <w:rPr>
          <w:color w:val="000000"/>
        </w:rPr>
        <w:separator/>
      </w:r>
    </w:p>
  </w:footnote>
  <w:footnote w:type="continuationSeparator" w:id="0">
    <w:p w:rsidR="00003FAD" w:rsidRDefault="0000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B476F"/>
    <w:multiLevelType w:val="multilevel"/>
    <w:tmpl w:val="3EEE91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D480C50"/>
    <w:multiLevelType w:val="multilevel"/>
    <w:tmpl w:val="28F6BC9C"/>
    <w:lvl w:ilvl="0">
      <w:start w:val="1"/>
      <w:numFmt w:val="decimal"/>
      <w:lvlText w:val="%1、"/>
      <w:lvlJc w:val="left"/>
      <w:pPr>
        <w:ind w:left="960" w:hanging="480"/>
      </w:pPr>
      <w:rPr>
        <w:lang w:val="en-US"/>
      </w:rPr>
    </w:lvl>
    <w:lvl w:ilvl="1">
      <w:start w:val="1"/>
      <w:numFmt w:val="ideographTraditional"/>
      <w:lvlText w:val="%2、"/>
      <w:lvlJc w:val="left"/>
      <w:pPr>
        <w:ind w:left="1440" w:hanging="480"/>
      </w:pPr>
    </w:lvl>
    <w:lvl w:ilvl="2">
      <w:start w:val="1"/>
      <w:numFmt w:val="lowerRoman"/>
      <w:lvlText w:val="%3."/>
      <w:lvlJc w:val="right"/>
      <w:pPr>
        <w:ind w:left="1920" w:firstLine="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firstLine="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E254E"/>
    <w:rsid w:val="00003FAD"/>
    <w:rsid w:val="003E254E"/>
    <w:rsid w:val="00D54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C77B50-7F2B-4148-9BB2-6D1FD05D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a4">
    <w:name w:val="頁首 字元"/>
    <w:basedOn w:val="a0"/>
    <w:rPr>
      <w:sz w:val="20"/>
      <w:szCs w:val="20"/>
    </w:rPr>
  </w:style>
  <w:style w:type="character" w:customStyle="1" w:styleId="a5">
    <w:name w:val="頁尾 字元"/>
    <w:basedOn w:val="a0"/>
    <w:rPr>
      <w:sz w:val="20"/>
      <w:szCs w:val="20"/>
    </w:rPr>
  </w:style>
  <w:style w:type="character" w:customStyle="1" w:styleId="HTML">
    <w:name w:val="HTML 預設格式 字元"/>
    <w:basedOn w:val="a0"/>
    <w:rPr>
      <w:rFonts w:ascii="細明體" w:eastAsia="細明體" w:hAnsi="細明體" w:cs="細明體"/>
      <w:kern w:val="0"/>
      <w:szCs w:val="24"/>
    </w:rPr>
  </w:style>
  <w:style w:type="character" w:customStyle="1" w:styleId="a6">
    <w:name w:val="網際網路連結"/>
    <w:rPr>
      <w:color w:val="000080"/>
      <w:u w:val="single"/>
    </w:rPr>
  </w:style>
  <w:style w:type="paragraph" w:styleId="a7">
    <w:name w:val="Body Text"/>
    <w:pPr>
      <w:widowControl w:val="0"/>
      <w:suppressAutoHyphens/>
    </w:pPr>
  </w:style>
  <w:style w:type="paragraph" w:styleId="a8">
    <w:name w:val="header"/>
    <w:basedOn w:val="a7"/>
    <w:pPr>
      <w:tabs>
        <w:tab w:val="center" w:pos="4153"/>
        <w:tab w:val="right" w:pos="8306"/>
      </w:tabs>
      <w:snapToGrid w:val="0"/>
    </w:pPr>
    <w:rPr>
      <w:sz w:val="20"/>
      <w:szCs w:val="20"/>
    </w:rPr>
  </w:style>
  <w:style w:type="paragraph" w:styleId="a9">
    <w:name w:val="footer"/>
    <w:basedOn w:val="a7"/>
    <w:pPr>
      <w:tabs>
        <w:tab w:val="center" w:pos="4153"/>
        <w:tab w:val="right" w:pos="8306"/>
      </w:tabs>
      <w:snapToGrid w:val="0"/>
    </w:pPr>
    <w:rPr>
      <w:sz w:val="20"/>
      <w:szCs w:val="20"/>
    </w:rPr>
  </w:style>
  <w:style w:type="paragraph" w:styleId="HTML0">
    <w:name w:val="HTML Preformatted"/>
    <w:basedOn w:val="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a">
    <w:name w:val="List Paragraph"/>
    <w:basedOn w:val="a7"/>
    <w:pPr>
      <w:ind w:left="480"/>
    </w:pPr>
  </w:style>
  <w:style w:type="character" w:styleId="ab">
    <w:name w:val="Emphasis"/>
    <w:basedOn w:val="a0"/>
    <w:rPr>
      <w:i/>
      <w:iCs/>
    </w:rPr>
  </w:style>
  <w:style w:type="character" w:styleId="ac">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yhchen@nmmba.gov.tw" TargetMode="External"/><Relationship Id="rId13" Type="http://schemas.openxmlformats.org/officeDocument/2006/relationships/hyperlink" Target="https://www.youtube.com/watch?v=0qgzr2ocupQ" TargetMode="External"/><Relationship Id="rId3" Type="http://schemas.openxmlformats.org/officeDocument/2006/relationships/settings" Target="settings.xml"/><Relationship Id="rId7" Type="http://schemas.openxmlformats.org/officeDocument/2006/relationships/hyperlink" Target="mailto:&#23492;&#21040;yhchen@nmmba.gov.tw" TargetMode="External"/><Relationship Id="rId12" Type="http://schemas.openxmlformats.org/officeDocument/2006/relationships/hyperlink" Target="https://www.youtube.com/watch?v=HMmy0TJnGH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urST6y3B7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36681;&#36617;&#20043;&#21069;&#35531;&#20358;&#20449;yhchen@nmmba.gov.tw" TargetMode="External"/><Relationship Id="rId4" Type="http://schemas.openxmlformats.org/officeDocument/2006/relationships/webSettings" Target="webSettings.xml"/><Relationship Id="rId9" Type="http://schemas.openxmlformats.org/officeDocument/2006/relationships/hyperlink" Target="mailto:&#20351;&#29992;&#21069;&#35531;&#20808;&#20358;&#20449;yhchen@nmmba.gov.tw" TargetMode="External"/><Relationship Id="rId14" Type="http://schemas.openxmlformats.org/officeDocument/2006/relationships/hyperlink" Target="https://www.youtube.com/watch?v=t3IjbQseMg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陳勇輝</dc:creator>
  <cp:lastModifiedBy>asus1</cp:lastModifiedBy>
  <cp:revision>2</cp:revision>
  <dcterms:created xsi:type="dcterms:W3CDTF">2023-05-22T03:09:00Z</dcterms:created>
  <dcterms:modified xsi:type="dcterms:W3CDTF">2023-05-22T03:09:00Z</dcterms:modified>
</cp:coreProperties>
</file>