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0" w:rsidRDefault="00372580" w:rsidP="00372580">
      <w:pPr>
        <w:rPr>
          <w:rFonts w:ascii="華康儷中宋" w:eastAsia="華康儷中宋"/>
        </w:rPr>
      </w:pPr>
    </w:p>
    <w:p w:rsidR="00372580" w:rsidRPr="001E7FB3" w:rsidRDefault="00372580" w:rsidP="00372580">
      <w:pPr>
        <w:rPr>
          <w:rFonts w:ascii="華康儷中宋" w:eastAsia="華康儷中宋"/>
          <w:sz w:val="24"/>
        </w:rPr>
      </w:pPr>
      <w:r w:rsidRPr="001E7FB3">
        <w:rPr>
          <w:rFonts w:ascii="華康儷中宋" w:eastAsia="華康儷中宋" w:hint="eastAsia"/>
          <w:sz w:val="24"/>
        </w:rPr>
        <w:t>【107學年度第1學期】個人借閱排行榜</w:t>
      </w:r>
    </w:p>
    <w:p w:rsidR="00372580" w:rsidRPr="001E7FB3" w:rsidRDefault="00372580" w:rsidP="00372580">
      <w:pPr>
        <w:rPr>
          <w:sz w:val="24"/>
        </w:rPr>
        <w:sectPr w:rsidR="00372580" w:rsidRPr="001E7FB3" w:rsidSect="00372580">
          <w:pgSz w:w="11906" w:h="16838"/>
          <w:pgMar w:top="680" w:right="680" w:bottom="680" w:left="680" w:header="851" w:footer="992" w:gutter="0"/>
          <w:cols w:space="425"/>
          <w:docGrid w:type="lines" w:linePitch="360"/>
        </w:sectPr>
      </w:pPr>
    </w:p>
    <w:p w:rsidR="00372580" w:rsidRPr="001E7FB3" w:rsidRDefault="00372580" w:rsidP="00372580">
      <w:pPr>
        <w:rPr>
          <w:sz w:val="24"/>
        </w:rPr>
      </w:pPr>
      <w:r w:rsidRPr="001E7FB3">
        <w:rPr>
          <w:rFonts w:hint="eastAsia"/>
          <w:sz w:val="24"/>
        </w:rPr>
        <w:lastRenderedPageBreak/>
        <w:t>【國中部】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826"/>
        <w:gridCol w:w="434"/>
      </w:tblGrid>
      <w:tr w:rsidR="00372580" w:rsidRPr="001E7FB3" w:rsidTr="000D16E2">
        <w:tc>
          <w:tcPr>
            <w:tcW w:w="1008" w:type="dxa"/>
            <w:vAlign w:val="center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班級</w:t>
            </w:r>
          </w:p>
        </w:tc>
        <w:tc>
          <w:tcPr>
            <w:tcW w:w="1080" w:type="dxa"/>
            <w:vAlign w:val="center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姓名</w:t>
            </w:r>
          </w:p>
        </w:tc>
        <w:tc>
          <w:tcPr>
            <w:tcW w:w="826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借閱冊次</w:t>
            </w:r>
          </w:p>
        </w:tc>
        <w:tc>
          <w:tcPr>
            <w:tcW w:w="4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名次</w:t>
            </w:r>
          </w:p>
        </w:tc>
      </w:tr>
      <w:tr w:rsidR="00372580" w:rsidRPr="001E7FB3" w:rsidTr="000D16E2">
        <w:tc>
          <w:tcPr>
            <w:tcW w:w="100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國二</w:t>
            </w:r>
            <w:r w:rsidRPr="001E7FB3"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蔡宜芳</w:t>
            </w:r>
          </w:p>
        </w:tc>
        <w:tc>
          <w:tcPr>
            <w:tcW w:w="826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109</w:t>
            </w:r>
          </w:p>
        </w:tc>
        <w:tc>
          <w:tcPr>
            <w:tcW w:w="4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1</w:t>
            </w:r>
          </w:p>
        </w:tc>
      </w:tr>
      <w:tr w:rsidR="00372580" w:rsidRPr="001E7FB3" w:rsidTr="000D16E2">
        <w:tc>
          <w:tcPr>
            <w:tcW w:w="100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國二</w:t>
            </w:r>
            <w:r w:rsidRPr="001E7FB3"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卲正平</w:t>
            </w:r>
          </w:p>
        </w:tc>
        <w:tc>
          <w:tcPr>
            <w:tcW w:w="826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32</w:t>
            </w:r>
          </w:p>
        </w:tc>
        <w:tc>
          <w:tcPr>
            <w:tcW w:w="4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2</w:t>
            </w:r>
          </w:p>
        </w:tc>
      </w:tr>
      <w:tr w:rsidR="00372580" w:rsidRPr="001E7FB3" w:rsidTr="000D16E2">
        <w:tc>
          <w:tcPr>
            <w:tcW w:w="100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國一</w:t>
            </w:r>
            <w:r w:rsidRPr="001E7FB3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王泓竣</w:t>
            </w:r>
          </w:p>
        </w:tc>
        <w:tc>
          <w:tcPr>
            <w:tcW w:w="826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32</w:t>
            </w:r>
          </w:p>
        </w:tc>
        <w:tc>
          <w:tcPr>
            <w:tcW w:w="4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2</w:t>
            </w:r>
          </w:p>
        </w:tc>
      </w:tr>
      <w:tr w:rsidR="00372580" w:rsidRPr="001E7FB3" w:rsidTr="000D16E2">
        <w:tc>
          <w:tcPr>
            <w:tcW w:w="100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國二</w:t>
            </w:r>
            <w:r w:rsidRPr="001E7FB3"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蕭煒翰</w:t>
            </w:r>
          </w:p>
        </w:tc>
        <w:tc>
          <w:tcPr>
            <w:tcW w:w="826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22</w:t>
            </w:r>
          </w:p>
        </w:tc>
        <w:tc>
          <w:tcPr>
            <w:tcW w:w="4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4</w:t>
            </w:r>
          </w:p>
        </w:tc>
      </w:tr>
      <w:tr w:rsidR="00372580" w:rsidRPr="001E7FB3" w:rsidTr="000D16E2">
        <w:tc>
          <w:tcPr>
            <w:tcW w:w="100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國二</w:t>
            </w:r>
            <w:r w:rsidRPr="001E7FB3"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彭博脩</w:t>
            </w:r>
          </w:p>
        </w:tc>
        <w:tc>
          <w:tcPr>
            <w:tcW w:w="826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21</w:t>
            </w:r>
          </w:p>
        </w:tc>
        <w:tc>
          <w:tcPr>
            <w:tcW w:w="4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5</w:t>
            </w:r>
          </w:p>
        </w:tc>
      </w:tr>
      <w:tr w:rsidR="00372580" w:rsidRPr="001E7FB3" w:rsidTr="000D16E2">
        <w:tc>
          <w:tcPr>
            <w:tcW w:w="100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國二</w:t>
            </w:r>
            <w:r w:rsidRPr="001E7FB3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莊芳諭</w:t>
            </w:r>
          </w:p>
        </w:tc>
        <w:tc>
          <w:tcPr>
            <w:tcW w:w="826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21</w:t>
            </w:r>
          </w:p>
        </w:tc>
        <w:tc>
          <w:tcPr>
            <w:tcW w:w="4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5</w:t>
            </w:r>
          </w:p>
        </w:tc>
      </w:tr>
      <w:tr w:rsidR="00372580" w:rsidRPr="001E7FB3" w:rsidTr="000D16E2">
        <w:tc>
          <w:tcPr>
            <w:tcW w:w="100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國一</w:t>
            </w:r>
            <w:r w:rsidRPr="001E7FB3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陳信全</w:t>
            </w:r>
          </w:p>
        </w:tc>
        <w:tc>
          <w:tcPr>
            <w:tcW w:w="826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21</w:t>
            </w:r>
          </w:p>
        </w:tc>
        <w:tc>
          <w:tcPr>
            <w:tcW w:w="4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5</w:t>
            </w:r>
          </w:p>
        </w:tc>
      </w:tr>
    </w:tbl>
    <w:p w:rsidR="00372580" w:rsidRPr="001E7FB3" w:rsidRDefault="00372580" w:rsidP="00372580">
      <w:pPr>
        <w:rPr>
          <w:sz w:val="24"/>
        </w:rPr>
      </w:pPr>
    </w:p>
    <w:p w:rsidR="00372580" w:rsidRPr="001E7FB3" w:rsidRDefault="00372580" w:rsidP="00372580">
      <w:pPr>
        <w:rPr>
          <w:sz w:val="24"/>
        </w:rPr>
      </w:pPr>
      <w:r w:rsidRPr="001E7FB3">
        <w:rPr>
          <w:rFonts w:hint="eastAsia"/>
          <w:sz w:val="24"/>
        </w:rPr>
        <w:lastRenderedPageBreak/>
        <w:t>【高中部】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"/>
        <w:gridCol w:w="1143"/>
        <w:gridCol w:w="838"/>
        <w:gridCol w:w="533"/>
      </w:tblGrid>
      <w:tr w:rsidR="00372580" w:rsidRPr="001E7FB3" w:rsidTr="000D16E2">
        <w:tc>
          <w:tcPr>
            <w:tcW w:w="934" w:type="dxa"/>
            <w:vAlign w:val="center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班級</w:t>
            </w:r>
          </w:p>
        </w:tc>
        <w:tc>
          <w:tcPr>
            <w:tcW w:w="1143" w:type="dxa"/>
            <w:vAlign w:val="center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姓名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借閱冊次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名次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高二</w:t>
            </w:r>
            <w:r w:rsidRPr="001E7FB3">
              <w:rPr>
                <w:rFonts w:hint="eastAsia"/>
                <w:sz w:val="24"/>
              </w:rPr>
              <w:t>2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吳盈萱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33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1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高一</w:t>
            </w:r>
            <w:r w:rsidRPr="001E7FB3">
              <w:rPr>
                <w:rFonts w:hint="eastAsia"/>
                <w:sz w:val="24"/>
              </w:rPr>
              <w:t>4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毛秉緯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32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2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高一</w:t>
            </w:r>
            <w:r w:rsidRPr="001E7FB3">
              <w:rPr>
                <w:rFonts w:hint="eastAsia"/>
                <w:sz w:val="24"/>
              </w:rPr>
              <w:t>3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盧莉柔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25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3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高二</w:t>
            </w:r>
            <w:r w:rsidRPr="001E7FB3">
              <w:rPr>
                <w:rFonts w:hint="eastAsia"/>
                <w:sz w:val="24"/>
              </w:rPr>
              <w:t>4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簡于真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24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4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高二</w:t>
            </w:r>
            <w:r w:rsidRPr="001E7FB3">
              <w:rPr>
                <w:rFonts w:hint="eastAsia"/>
                <w:sz w:val="24"/>
              </w:rPr>
              <w:t>4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陳芳頤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20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5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高二</w:t>
            </w:r>
            <w:r w:rsidRPr="001E7FB3">
              <w:rPr>
                <w:rFonts w:hint="eastAsia"/>
                <w:sz w:val="24"/>
              </w:rPr>
              <w:t>4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呂玟蓁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 xml:space="preserve"> 20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5</w:t>
            </w:r>
          </w:p>
        </w:tc>
      </w:tr>
    </w:tbl>
    <w:p w:rsidR="00372580" w:rsidRDefault="00372580" w:rsidP="00372580"/>
    <w:p w:rsidR="00372580" w:rsidRPr="001E7FB3" w:rsidRDefault="00372580" w:rsidP="00372580">
      <w:pPr>
        <w:rPr>
          <w:sz w:val="24"/>
        </w:rPr>
      </w:pPr>
    </w:p>
    <w:p w:rsidR="00372580" w:rsidRPr="001E7FB3" w:rsidRDefault="00372580" w:rsidP="00372580">
      <w:pPr>
        <w:rPr>
          <w:sz w:val="24"/>
        </w:rPr>
      </w:pPr>
      <w:r w:rsidRPr="001E7FB3">
        <w:rPr>
          <w:rFonts w:hint="eastAsia"/>
          <w:sz w:val="24"/>
        </w:rPr>
        <w:lastRenderedPageBreak/>
        <w:t>【高職部】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"/>
        <w:gridCol w:w="1143"/>
        <w:gridCol w:w="838"/>
        <w:gridCol w:w="533"/>
      </w:tblGrid>
      <w:tr w:rsidR="00372580" w:rsidRPr="001E7FB3" w:rsidTr="000D16E2">
        <w:tc>
          <w:tcPr>
            <w:tcW w:w="934" w:type="dxa"/>
            <w:vAlign w:val="center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班級</w:t>
            </w:r>
          </w:p>
        </w:tc>
        <w:tc>
          <w:tcPr>
            <w:tcW w:w="1143" w:type="dxa"/>
            <w:vAlign w:val="center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姓名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借閱冊次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名次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資二</w:t>
            </w:r>
            <w:r w:rsidRPr="001E7FB3">
              <w:rPr>
                <w:rFonts w:hint="eastAsia"/>
                <w:sz w:val="24"/>
              </w:rPr>
              <w:t>2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王裕成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49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1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資二</w:t>
            </w:r>
            <w:r w:rsidRPr="001E7FB3">
              <w:rPr>
                <w:rFonts w:hint="eastAsia"/>
                <w:sz w:val="24"/>
              </w:rPr>
              <w:t>2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林坤翰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41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2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觀二</w:t>
            </w:r>
            <w:r w:rsidRPr="001E7FB3">
              <w:rPr>
                <w:rFonts w:hint="eastAsia"/>
                <w:sz w:val="24"/>
              </w:rPr>
              <w:t>1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黃羿豪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36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3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觀二</w:t>
            </w:r>
            <w:r w:rsidRPr="001E7FB3">
              <w:rPr>
                <w:rFonts w:hint="eastAsia"/>
                <w:sz w:val="24"/>
              </w:rPr>
              <w:t>2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郭忠宥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29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4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資二</w:t>
            </w:r>
            <w:r w:rsidRPr="001E7FB3">
              <w:rPr>
                <w:rFonts w:hint="eastAsia"/>
                <w:sz w:val="24"/>
              </w:rPr>
              <w:t>2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吳岱真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26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5</w:t>
            </w:r>
          </w:p>
        </w:tc>
      </w:tr>
      <w:tr w:rsidR="00372580" w:rsidRPr="001E7FB3" w:rsidTr="000D16E2">
        <w:tc>
          <w:tcPr>
            <w:tcW w:w="934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資二</w:t>
            </w:r>
            <w:r w:rsidRPr="001E7FB3">
              <w:rPr>
                <w:rFonts w:hint="eastAsia"/>
                <w:sz w:val="24"/>
              </w:rPr>
              <w:t>2</w:t>
            </w:r>
          </w:p>
        </w:tc>
        <w:tc>
          <w:tcPr>
            <w:tcW w:w="114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陳紫婷</w:t>
            </w:r>
          </w:p>
        </w:tc>
        <w:tc>
          <w:tcPr>
            <w:tcW w:w="838" w:type="dxa"/>
          </w:tcPr>
          <w:p w:rsidR="00372580" w:rsidRPr="001E7FB3" w:rsidRDefault="00372580" w:rsidP="000D16E2">
            <w:pPr>
              <w:snapToGrid w:val="0"/>
              <w:jc w:val="center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25</w:t>
            </w:r>
          </w:p>
        </w:tc>
        <w:tc>
          <w:tcPr>
            <w:tcW w:w="533" w:type="dxa"/>
          </w:tcPr>
          <w:p w:rsidR="00372580" w:rsidRPr="001E7FB3" w:rsidRDefault="00372580" w:rsidP="000D16E2">
            <w:pPr>
              <w:snapToGrid w:val="0"/>
              <w:rPr>
                <w:sz w:val="24"/>
              </w:rPr>
            </w:pPr>
            <w:r w:rsidRPr="001E7FB3">
              <w:rPr>
                <w:rFonts w:hint="eastAsia"/>
                <w:sz w:val="24"/>
              </w:rPr>
              <w:t>6</w:t>
            </w:r>
          </w:p>
        </w:tc>
      </w:tr>
    </w:tbl>
    <w:p w:rsidR="00372580" w:rsidRPr="001E7FB3" w:rsidRDefault="00372580" w:rsidP="00372580">
      <w:pPr>
        <w:rPr>
          <w:sz w:val="24"/>
        </w:rPr>
        <w:sectPr w:rsidR="00372580" w:rsidRPr="001E7FB3" w:rsidSect="00E76A73">
          <w:type w:val="continuous"/>
          <w:pgSz w:w="11906" w:h="16838"/>
          <w:pgMar w:top="680" w:right="680" w:bottom="680" w:left="680" w:header="851" w:footer="992" w:gutter="0"/>
          <w:cols w:num="3" w:space="425" w:equalWidth="0">
            <w:col w:w="3232" w:space="425"/>
            <w:col w:w="3232" w:space="425"/>
            <w:col w:w="3232"/>
          </w:cols>
          <w:docGrid w:type="lines" w:linePitch="360"/>
        </w:sectPr>
      </w:pPr>
    </w:p>
    <w:p w:rsidR="00372580" w:rsidRPr="00B80DA6" w:rsidRDefault="00372580" w:rsidP="00372580">
      <w:pPr>
        <w:rPr>
          <w:szCs w:val="28"/>
        </w:rPr>
      </w:pPr>
      <w:r w:rsidRPr="00D901C5">
        <w:rPr>
          <w:rFonts w:hint="eastAsia"/>
          <w:b/>
          <w:bCs/>
          <w:spacing w:val="10"/>
          <w:w w:val="90"/>
          <w:szCs w:val="28"/>
        </w:rPr>
        <w:lastRenderedPageBreak/>
        <w:t>統計</w:t>
      </w:r>
      <w:r>
        <w:rPr>
          <w:rFonts w:hint="eastAsia"/>
          <w:b/>
          <w:bCs/>
          <w:spacing w:val="10"/>
          <w:w w:val="90"/>
          <w:szCs w:val="28"/>
        </w:rPr>
        <w:t>日期</w:t>
      </w:r>
      <w:r>
        <w:rPr>
          <w:rFonts w:hint="eastAsia"/>
          <w:b/>
          <w:bCs/>
          <w:spacing w:val="10"/>
          <w:w w:val="90"/>
          <w:szCs w:val="28"/>
        </w:rPr>
        <w:t xml:space="preserve">: </w:t>
      </w:r>
      <w:r w:rsidRPr="00D901C5">
        <w:rPr>
          <w:rFonts w:hint="eastAsia"/>
          <w:b/>
          <w:bCs/>
          <w:spacing w:val="10"/>
          <w:w w:val="90"/>
          <w:szCs w:val="28"/>
        </w:rPr>
        <w:t>10</w:t>
      </w:r>
      <w:r>
        <w:rPr>
          <w:rFonts w:hint="eastAsia"/>
          <w:b/>
          <w:bCs/>
          <w:spacing w:val="10"/>
          <w:w w:val="90"/>
          <w:szCs w:val="28"/>
        </w:rPr>
        <w:t>7</w:t>
      </w:r>
      <w:r w:rsidRPr="00D901C5">
        <w:rPr>
          <w:rFonts w:hint="eastAsia"/>
          <w:b/>
          <w:bCs/>
          <w:spacing w:val="10"/>
          <w:w w:val="90"/>
          <w:szCs w:val="28"/>
        </w:rPr>
        <w:t>.</w:t>
      </w:r>
      <w:r>
        <w:rPr>
          <w:rFonts w:hint="eastAsia"/>
          <w:b/>
          <w:bCs/>
          <w:spacing w:val="10"/>
          <w:w w:val="90"/>
          <w:szCs w:val="28"/>
        </w:rPr>
        <w:t>8</w:t>
      </w:r>
      <w:r w:rsidRPr="00D901C5">
        <w:rPr>
          <w:rFonts w:hint="eastAsia"/>
          <w:b/>
          <w:bCs/>
          <w:spacing w:val="10"/>
          <w:w w:val="90"/>
          <w:szCs w:val="28"/>
        </w:rPr>
        <w:t>/</w:t>
      </w:r>
      <w:r>
        <w:rPr>
          <w:rFonts w:hint="eastAsia"/>
          <w:b/>
          <w:bCs/>
          <w:spacing w:val="10"/>
          <w:w w:val="90"/>
          <w:szCs w:val="28"/>
        </w:rPr>
        <w:t>30</w:t>
      </w:r>
      <w:r w:rsidRPr="00D901C5">
        <w:rPr>
          <w:rFonts w:hint="eastAsia"/>
          <w:b/>
          <w:bCs/>
          <w:spacing w:val="10"/>
          <w:w w:val="90"/>
          <w:szCs w:val="28"/>
        </w:rPr>
        <w:t>-10</w:t>
      </w:r>
      <w:r>
        <w:rPr>
          <w:rFonts w:hint="eastAsia"/>
          <w:b/>
          <w:bCs/>
          <w:spacing w:val="10"/>
          <w:w w:val="90"/>
          <w:szCs w:val="28"/>
        </w:rPr>
        <w:t>8</w:t>
      </w:r>
      <w:r w:rsidRPr="00D901C5">
        <w:rPr>
          <w:rFonts w:hint="eastAsia"/>
          <w:b/>
          <w:bCs/>
          <w:spacing w:val="10"/>
          <w:w w:val="90"/>
          <w:szCs w:val="28"/>
        </w:rPr>
        <w:t>.</w:t>
      </w:r>
      <w:r>
        <w:rPr>
          <w:rFonts w:hint="eastAsia"/>
          <w:b/>
          <w:bCs/>
          <w:spacing w:val="10"/>
          <w:w w:val="90"/>
          <w:szCs w:val="28"/>
        </w:rPr>
        <w:t>1</w:t>
      </w:r>
      <w:r w:rsidRPr="00D901C5">
        <w:rPr>
          <w:rFonts w:hint="eastAsia"/>
          <w:b/>
          <w:bCs/>
          <w:spacing w:val="10"/>
          <w:w w:val="90"/>
          <w:szCs w:val="28"/>
        </w:rPr>
        <w:t>/</w:t>
      </w:r>
      <w:r>
        <w:rPr>
          <w:rFonts w:hint="eastAsia"/>
          <w:b/>
          <w:bCs/>
          <w:spacing w:val="10"/>
          <w:w w:val="90"/>
          <w:szCs w:val="28"/>
        </w:rPr>
        <w:t>4</w:t>
      </w:r>
      <w:r>
        <w:rPr>
          <w:rFonts w:hint="eastAsia"/>
          <w:b/>
          <w:bCs/>
          <w:spacing w:val="10"/>
          <w:w w:val="90"/>
          <w:szCs w:val="28"/>
        </w:rPr>
        <w:t xml:space="preserve"> </w:t>
      </w:r>
      <w:r w:rsidRPr="00B80DA6">
        <w:rPr>
          <w:rFonts w:hint="eastAsia"/>
          <w:b/>
          <w:bCs/>
          <w:spacing w:val="10"/>
          <w:w w:val="90"/>
          <w:szCs w:val="28"/>
        </w:rPr>
        <w:t>(</w:t>
      </w:r>
      <w:r w:rsidRPr="00B80DA6">
        <w:rPr>
          <w:rFonts w:hint="eastAsia"/>
          <w:b/>
          <w:bCs/>
          <w:spacing w:val="10"/>
          <w:w w:val="90"/>
          <w:szCs w:val="28"/>
        </w:rPr>
        <w:t>個人借閱排行前</w:t>
      </w:r>
      <w:r>
        <w:rPr>
          <w:rFonts w:hint="eastAsia"/>
          <w:b/>
          <w:bCs/>
          <w:spacing w:val="10"/>
          <w:w w:val="90"/>
          <w:szCs w:val="28"/>
        </w:rPr>
        <w:t>6</w:t>
      </w:r>
      <w:r w:rsidRPr="00B80DA6">
        <w:rPr>
          <w:rFonts w:hint="eastAsia"/>
          <w:b/>
          <w:bCs/>
          <w:spacing w:val="10"/>
          <w:w w:val="90"/>
          <w:szCs w:val="28"/>
        </w:rPr>
        <w:t>名</w:t>
      </w:r>
      <w:r w:rsidRPr="00B80DA6">
        <w:rPr>
          <w:rFonts w:ascii="新細明體" w:hAnsi="新細明體" w:hint="eastAsia"/>
          <w:b/>
          <w:bCs/>
          <w:spacing w:val="10"/>
          <w:w w:val="90"/>
          <w:szCs w:val="28"/>
        </w:rPr>
        <w:t>，</w:t>
      </w:r>
      <w:r w:rsidRPr="00B80DA6">
        <w:rPr>
          <w:rFonts w:hint="eastAsia"/>
          <w:b/>
          <w:bCs/>
          <w:spacing w:val="10"/>
          <w:w w:val="90"/>
          <w:szCs w:val="28"/>
        </w:rPr>
        <w:t>三組共</w:t>
      </w:r>
      <w:r>
        <w:rPr>
          <w:rFonts w:hint="eastAsia"/>
          <w:b/>
          <w:bCs/>
          <w:spacing w:val="10"/>
          <w:w w:val="90"/>
          <w:szCs w:val="28"/>
        </w:rPr>
        <w:t>19</w:t>
      </w:r>
      <w:r w:rsidRPr="00B80DA6">
        <w:rPr>
          <w:rFonts w:hint="eastAsia"/>
          <w:b/>
          <w:bCs/>
          <w:spacing w:val="10"/>
          <w:w w:val="90"/>
          <w:szCs w:val="28"/>
        </w:rPr>
        <w:t>人次</w:t>
      </w:r>
      <w:r w:rsidRPr="00B80DA6">
        <w:rPr>
          <w:rFonts w:ascii="新細明體" w:hAnsi="新細明體" w:hint="eastAsia"/>
          <w:b/>
          <w:bCs/>
          <w:spacing w:val="10"/>
          <w:w w:val="90"/>
          <w:szCs w:val="28"/>
        </w:rPr>
        <w:t>，</w:t>
      </w:r>
      <w:r w:rsidRPr="00B80DA6">
        <w:rPr>
          <w:rFonts w:hint="eastAsia"/>
          <w:b/>
          <w:bCs/>
          <w:spacing w:val="10"/>
          <w:w w:val="90"/>
          <w:szCs w:val="28"/>
        </w:rPr>
        <w:t>各記嘉獎乙次</w:t>
      </w:r>
      <w:r w:rsidRPr="00B80DA6">
        <w:rPr>
          <w:rFonts w:hint="eastAsia"/>
          <w:b/>
          <w:bCs/>
          <w:spacing w:val="10"/>
          <w:w w:val="90"/>
          <w:szCs w:val="28"/>
        </w:rPr>
        <w:t>)</w:t>
      </w:r>
    </w:p>
    <w:p w:rsidR="00372580" w:rsidRDefault="00372580" w:rsidP="00372580">
      <w:pPr>
        <w:snapToGrid w:val="0"/>
        <w:spacing w:line="240" w:lineRule="atLeast"/>
        <w:contextualSpacing/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679"/>
        <w:gridCol w:w="280"/>
        <w:gridCol w:w="850"/>
        <w:gridCol w:w="381"/>
        <w:gridCol w:w="687"/>
        <w:gridCol w:w="641"/>
        <w:gridCol w:w="276"/>
        <w:gridCol w:w="492"/>
        <w:gridCol w:w="688"/>
        <w:gridCol w:w="804"/>
        <w:gridCol w:w="685"/>
        <w:gridCol w:w="591"/>
        <w:gridCol w:w="1276"/>
        <w:gridCol w:w="2212"/>
        <w:gridCol w:w="481"/>
      </w:tblGrid>
      <w:tr w:rsidR="00372580" w:rsidRPr="00275468" w:rsidTr="000D16E2">
        <w:trPr>
          <w:trHeight w:val="369"/>
        </w:trPr>
        <w:tc>
          <w:tcPr>
            <w:tcW w:w="11023" w:type="dxa"/>
            <w:gridSpan w:val="15"/>
            <w:tcBorders>
              <w:bottom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275468">
              <w:rPr>
                <w:rFonts w:ascii="新細明體" w:eastAsia="標楷體" w:hAnsi="新細明體" w:hint="eastAsia"/>
                <w:b/>
                <w:sz w:val="32"/>
                <w:szCs w:val="32"/>
              </w:rPr>
              <w:t>嘉義市私立興華高級中學學生獎勵名單</w:t>
            </w:r>
            <w:r w:rsidRPr="00275468">
              <w:rPr>
                <w:rFonts w:ascii="新細明體" w:eastAsia="標楷體" w:hAnsi="新細明體" w:hint="eastAsia"/>
                <w:b/>
                <w:sz w:val="32"/>
                <w:szCs w:val="32"/>
              </w:rPr>
              <w:t xml:space="preserve">  (10</w:t>
            </w:r>
            <w:r>
              <w:rPr>
                <w:rFonts w:ascii="新細明體" w:eastAsia="標楷體" w:hAnsi="新細明體" w:hint="eastAsia"/>
                <w:b/>
                <w:sz w:val="32"/>
                <w:szCs w:val="32"/>
              </w:rPr>
              <w:t>8</w:t>
            </w:r>
            <w:r w:rsidRPr="00275468">
              <w:rPr>
                <w:rFonts w:ascii="新細明體" w:eastAsia="標楷體" w:hAnsi="新細明體" w:hint="eastAsia"/>
                <w:b/>
                <w:sz w:val="32"/>
                <w:szCs w:val="32"/>
              </w:rPr>
              <w:t>年</w:t>
            </w:r>
            <w:r>
              <w:rPr>
                <w:rFonts w:ascii="新細明體" w:eastAsia="標楷體" w:hAnsi="新細明體" w:hint="eastAsia"/>
                <w:b/>
                <w:sz w:val="32"/>
                <w:szCs w:val="32"/>
              </w:rPr>
              <w:t>1</w:t>
            </w:r>
            <w:r w:rsidRPr="00275468">
              <w:rPr>
                <w:rFonts w:ascii="新細明體" w:eastAsia="標楷體" w:hAnsi="新細明體" w:hint="eastAsia"/>
                <w:b/>
                <w:sz w:val="32"/>
                <w:szCs w:val="32"/>
              </w:rPr>
              <w:t>月</w:t>
            </w:r>
            <w:r>
              <w:rPr>
                <w:rFonts w:ascii="新細明體" w:eastAsia="標楷體" w:hAnsi="新細明體" w:hint="eastAsia"/>
                <w:b/>
                <w:sz w:val="32"/>
                <w:szCs w:val="32"/>
              </w:rPr>
              <w:t>10</w:t>
            </w:r>
            <w:r w:rsidRPr="00275468">
              <w:rPr>
                <w:rFonts w:ascii="新細明體" w:eastAsia="標楷體" w:hAnsi="新細明體" w:hint="eastAsia"/>
                <w:b/>
                <w:sz w:val="32"/>
                <w:szCs w:val="32"/>
              </w:rPr>
              <w:t>日</w:t>
            </w:r>
            <w:r w:rsidRPr="00275468">
              <w:rPr>
                <w:rFonts w:ascii="新細明體" w:eastAsia="標楷體" w:hAnsi="新細明體" w:hint="eastAsia"/>
                <w:b/>
                <w:sz w:val="32"/>
                <w:szCs w:val="32"/>
              </w:rPr>
              <w:t>)</w:t>
            </w: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="新細明體" w:eastAsia="標楷體" w:hAnsi="新細明體"/>
                <w:b/>
                <w:sz w:val="26"/>
                <w:szCs w:val="26"/>
              </w:rPr>
            </w:pPr>
            <w:r w:rsidRPr="00275468">
              <w:rPr>
                <w:rFonts w:ascii="新細明體" w:eastAsia="標楷體" w:hAnsi="新細明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="新細明體" w:eastAsia="標楷體" w:hAnsi="新細明體"/>
                <w:b/>
                <w:sz w:val="26"/>
                <w:szCs w:val="26"/>
              </w:rPr>
            </w:pPr>
            <w:r w:rsidRPr="00275468">
              <w:rPr>
                <w:rFonts w:ascii="新細明體" w:eastAsia="標楷體" w:hAnsi="新細明體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="新細明體" w:eastAsia="標楷體" w:hAnsi="新細明體"/>
                <w:b/>
                <w:sz w:val="26"/>
                <w:szCs w:val="26"/>
              </w:rPr>
            </w:pPr>
            <w:r w:rsidRPr="00275468">
              <w:rPr>
                <w:rFonts w:ascii="新細明體" w:eastAsia="標楷體" w:hAnsi="新細明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="新細明體" w:eastAsia="標楷體" w:hAnsi="新細明體"/>
                <w:b/>
                <w:sz w:val="26"/>
                <w:szCs w:val="26"/>
              </w:rPr>
            </w:pPr>
            <w:r w:rsidRPr="00275468">
              <w:rPr>
                <w:rFonts w:ascii="新細明體" w:eastAsia="標楷體" w:hAnsi="新細明體" w:hint="eastAsia"/>
                <w:b/>
                <w:sz w:val="26"/>
                <w:szCs w:val="26"/>
              </w:rPr>
              <w:t>獎勵事由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="新細明體" w:eastAsia="標楷體" w:hAnsi="新細明體"/>
                <w:b/>
                <w:sz w:val="26"/>
                <w:szCs w:val="26"/>
              </w:rPr>
            </w:pPr>
            <w:r w:rsidRPr="00275468">
              <w:rPr>
                <w:rFonts w:ascii="新細明體" w:eastAsia="標楷體" w:hAnsi="新細明體" w:hint="eastAsia"/>
                <w:b/>
                <w:sz w:val="26"/>
                <w:szCs w:val="26"/>
              </w:rPr>
              <w:t>獎勵種類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="新細明體" w:eastAsia="標楷體" w:hAnsi="新細明體"/>
                <w:b/>
                <w:sz w:val="26"/>
                <w:szCs w:val="26"/>
              </w:rPr>
            </w:pPr>
            <w:r>
              <w:rPr>
                <w:rFonts w:ascii="新細明體" w:eastAsia="標楷體" w:hAnsi="新細明體" w:hint="eastAsia"/>
                <w:b/>
                <w:sz w:val="26"/>
                <w:szCs w:val="26"/>
              </w:rPr>
              <w:t>各班人數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="新細明體" w:eastAsia="標楷體" w:hAnsi="新細明體"/>
                <w:b/>
                <w:sz w:val="26"/>
                <w:szCs w:val="26"/>
              </w:rPr>
            </w:pPr>
            <w:r>
              <w:rPr>
                <w:rFonts w:ascii="新細明體" w:eastAsia="標楷體" w:hAnsi="新細明體" w:hint="eastAsia"/>
                <w:b/>
                <w:sz w:val="26"/>
                <w:szCs w:val="26"/>
              </w:rPr>
              <w:t>導師簽名</w:t>
            </w: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高</w:t>
            </w:r>
            <w:r>
              <w:rPr>
                <w:rFonts w:hint="eastAsia"/>
                <w:b/>
                <w:sz w:val="26"/>
                <w:szCs w:val="26"/>
              </w:rPr>
              <w:t>二</w:t>
            </w:r>
            <w:r w:rsidRPr="00275468"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  <w:shd w:val="pct15" w:color="auto" w:fill="FFFFFF"/>
              </w:rPr>
              <w:t xml:space="preserve">1 - </w:t>
            </w: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45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91%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41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185A03" w:rsidRDefault="00372580" w:rsidP="000D16E2">
            <w:pPr>
              <w:snapToGrid w:val="0"/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185A03">
              <w:rPr>
                <w:rFonts w:hint="eastAsia"/>
                <w:b/>
                <w:sz w:val="20"/>
                <w:szCs w:val="20"/>
              </w:rPr>
              <w:t>(4.6.40.45.</w:t>
            </w:r>
            <w:r>
              <w:rPr>
                <w:rFonts w:hint="eastAsia"/>
                <w:b/>
                <w:sz w:val="20"/>
                <w:szCs w:val="20"/>
              </w:rPr>
              <w:t>未通過</w:t>
            </w:r>
            <w:r w:rsidRPr="00185A03">
              <w:rPr>
                <w:rFonts w:hint="eastAsia"/>
                <w:b/>
                <w:sz w:val="20"/>
                <w:szCs w:val="20"/>
              </w:rPr>
              <w:t>)</w:t>
            </w: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高</w:t>
            </w:r>
            <w:r>
              <w:rPr>
                <w:rFonts w:hint="eastAsia"/>
                <w:b/>
                <w:sz w:val="26"/>
                <w:szCs w:val="26"/>
              </w:rPr>
              <w:t>二</w:t>
            </w:r>
            <w:r>
              <w:rPr>
                <w:rFonts w:hint="eastAsia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9F444D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1-42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42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高</w:t>
            </w:r>
            <w:r>
              <w:rPr>
                <w:rFonts w:hint="eastAsia"/>
                <w:b/>
                <w:sz w:val="26"/>
                <w:szCs w:val="26"/>
              </w:rPr>
              <w:t>一</w:t>
            </w: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9F444D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1-47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DD08BF" w:rsidRDefault="00372580" w:rsidP="000D16E2">
            <w:pPr>
              <w:snapToGrid w:val="0"/>
              <w:spacing w:line="240" w:lineRule="atLeast"/>
              <w:contextualSpacing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D0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  </w:t>
            </w:r>
            <w:r w:rsidRPr="00DD0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46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高一</w:t>
            </w: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1-46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   </w:t>
            </w: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45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CA27FE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高一</w:t>
            </w:r>
            <w:r>
              <w:rPr>
                <w:rFonts w:hint="eastAsia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1-46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98%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45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CA27FE" w:rsidRDefault="00372580" w:rsidP="000D16E2">
            <w:pPr>
              <w:snapToGrid w:val="0"/>
              <w:spacing w:line="240" w:lineRule="atLeast"/>
              <w:contextualSpacing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(10</w:t>
            </w:r>
            <w:r>
              <w:rPr>
                <w:rFonts w:hint="eastAsia"/>
                <w:b/>
                <w:sz w:val="20"/>
                <w:szCs w:val="20"/>
              </w:rPr>
              <w:t>號未通過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高一</w:t>
            </w:r>
            <w:r>
              <w:rPr>
                <w:rFonts w:hint="eastAsia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1-43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43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CA27FE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國一</w:t>
            </w: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1-18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18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國一</w:t>
            </w: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1-36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36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國一</w:t>
            </w:r>
            <w:r>
              <w:rPr>
                <w:rFonts w:hint="eastAsia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45%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16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1.3.8.9.11.15.16.20.22.23.24.</w:t>
            </w:r>
          </w:p>
          <w:p w:rsidR="00372580" w:rsidRPr="00BD24D6" w:rsidRDefault="00372580" w:rsidP="000D16E2">
            <w:pPr>
              <w:snapToGrid w:val="0"/>
              <w:spacing w:line="240" w:lineRule="atLeast"/>
              <w:contextualSpacing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28.30.31.32.34</w:t>
            </w:r>
            <w:r>
              <w:rPr>
                <w:rFonts w:hint="eastAsia"/>
                <w:b/>
                <w:sz w:val="20"/>
                <w:szCs w:val="20"/>
              </w:rPr>
              <w:t>通過</w:t>
            </w: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國二</w:t>
            </w: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1-37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37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國二</w:t>
            </w: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1-39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39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國二</w:t>
            </w:r>
            <w:r>
              <w:rPr>
                <w:rFonts w:hint="eastAsia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1-39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39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國二</w:t>
            </w:r>
            <w:r>
              <w:rPr>
                <w:rFonts w:hint="eastAsia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1-36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  <w:shd w:val="pct15" w:color="auto" w:fill="FFFFFF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36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資二</w:t>
            </w: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林香慧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1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高</w:t>
            </w:r>
            <w:r>
              <w:rPr>
                <w:rFonts w:hint="eastAsia"/>
                <w:b/>
                <w:sz w:val="26"/>
                <w:szCs w:val="26"/>
              </w:rPr>
              <w:t>二</w:t>
            </w: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31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Default="00372580" w:rsidP="000D16E2">
            <w:pPr>
              <w:snapToGrid w:val="0"/>
              <w:spacing w:line="240" w:lineRule="atLeast"/>
              <w:contextualSpacing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  吳盈萱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通過閱讀認證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275468">
              <w:rPr>
                <w:rFonts w:hint="eastAsia"/>
                <w:b/>
                <w:sz w:val="26"/>
                <w:szCs w:val="26"/>
              </w:rPr>
              <w:t>嘉獎乙次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共</w:t>
            </w:r>
            <w:r>
              <w:rPr>
                <w:rFonts w:hint="eastAsia"/>
                <w:b/>
                <w:sz w:val="26"/>
                <w:szCs w:val="26"/>
              </w:rPr>
              <w:t>1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2580" w:rsidRPr="00275468" w:rsidTr="000D16E2">
        <w:trPr>
          <w:trHeight w:val="36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502504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4"/>
              </w:rPr>
            </w:pPr>
            <w:r w:rsidRPr="00502504">
              <w:rPr>
                <w:rFonts w:hint="eastAsia"/>
                <w:b/>
                <w:sz w:val="24"/>
              </w:rPr>
              <w:t>總數</w:t>
            </w:r>
            <w:r w:rsidRPr="00502504">
              <w:rPr>
                <w:rFonts w:hint="eastAsia"/>
                <w:b/>
                <w:sz w:val="24"/>
              </w:rPr>
              <w:t>:</w:t>
            </w:r>
            <w:r>
              <w:rPr>
                <w:rFonts w:hint="eastAsia"/>
                <w:b/>
                <w:sz w:val="24"/>
              </w:rPr>
              <w:t>485</w:t>
            </w:r>
            <w:r w:rsidRPr="00502504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275468" w:rsidRDefault="00372580" w:rsidP="000D16E2">
            <w:pPr>
              <w:snapToGrid w:val="0"/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2580" w:rsidRPr="00EA78BB" w:rsidTr="000D16E2">
        <w:trPr>
          <w:gridAfter w:val="1"/>
          <w:wAfter w:w="481" w:type="dxa"/>
          <w:trHeight w:val="1709"/>
        </w:trPr>
        <w:tc>
          <w:tcPr>
            <w:tcW w:w="679" w:type="dxa"/>
            <w:textDirection w:val="tbRlV"/>
            <w:vAlign w:val="center"/>
          </w:tcPr>
          <w:p w:rsidR="00372580" w:rsidRPr="00EA78BB" w:rsidRDefault="00372580" w:rsidP="000D16E2">
            <w:pPr>
              <w:snapToGrid w:val="0"/>
              <w:spacing w:line="240" w:lineRule="atLeast"/>
              <w:ind w:left="113" w:right="113"/>
              <w:contextualSpacing/>
              <w:jc w:val="center"/>
              <w:rPr>
                <w:rFonts w:ascii="新細明體" w:eastAsia="標楷體" w:hAnsi="新細明體"/>
                <w:b/>
              </w:rPr>
            </w:pPr>
          </w:p>
        </w:tc>
        <w:tc>
          <w:tcPr>
            <w:tcW w:w="1130" w:type="dxa"/>
            <w:gridSpan w:val="2"/>
            <w:textDirection w:val="tbRlV"/>
            <w:vAlign w:val="center"/>
          </w:tcPr>
          <w:p w:rsidR="00372580" w:rsidRPr="00EA78BB" w:rsidRDefault="00372580" w:rsidP="000D16E2">
            <w:pPr>
              <w:snapToGrid w:val="0"/>
              <w:spacing w:line="240" w:lineRule="atLeast"/>
              <w:ind w:left="113" w:right="113"/>
              <w:contextualSpacing/>
              <w:jc w:val="center"/>
              <w:rPr>
                <w:rFonts w:ascii="新細明體" w:eastAsia="標楷體" w:hAnsi="新細明體"/>
                <w:b/>
              </w:rPr>
            </w:pPr>
          </w:p>
        </w:tc>
        <w:tc>
          <w:tcPr>
            <w:tcW w:w="381" w:type="dxa"/>
            <w:textDirection w:val="tbRlV"/>
            <w:vAlign w:val="center"/>
          </w:tcPr>
          <w:p w:rsidR="00372580" w:rsidRPr="00EA78BB" w:rsidRDefault="00372580" w:rsidP="000D16E2">
            <w:pPr>
              <w:snapToGrid w:val="0"/>
              <w:spacing w:line="240" w:lineRule="atLeast"/>
              <w:ind w:left="113" w:right="113"/>
              <w:contextualSpacing/>
              <w:jc w:val="center"/>
              <w:rPr>
                <w:rFonts w:ascii="新細明體" w:eastAsia="標楷體" w:hAnsi="新細明體"/>
                <w:b/>
              </w:rPr>
            </w:pPr>
          </w:p>
        </w:tc>
        <w:tc>
          <w:tcPr>
            <w:tcW w:w="687" w:type="dxa"/>
            <w:textDirection w:val="tbRlV"/>
            <w:vAlign w:val="center"/>
          </w:tcPr>
          <w:p w:rsidR="00372580" w:rsidRPr="00EA78BB" w:rsidRDefault="00372580" w:rsidP="000D16E2">
            <w:pPr>
              <w:snapToGrid w:val="0"/>
              <w:spacing w:line="240" w:lineRule="atLeast"/>
              <w:ind w:left="113" w:right="113"/>
              <w:contextualSpacing/>
              <w:jc w:val="center"/>
              <w:rPr>
                <w:rFonts w:ascii="新細明體" w:eastAsia="標楷體" w:hAnsi="新細明體"/>
                <w:b/>
              </w:rPr>
            </w:pPr>
          </w:p>
        </w:tc>
        <w:tc>
          <w:tcPr>
            <w:tcW w:w="641" w:type="dxa"/>
            <w:textDirection w:val="tbRlV"/>
            <w:vAlign w:val="center"/>
          </w:tcPr>
          <w:p w:rsidR="00372580" w:rsidRPr="00EA78BB" w:rsidRDefault="00372580" w:rsidP="000D16E2">
            <w:pPr>
              <w:snapToGrid w:val="0"/>
              <w:spacing w:line="240" w:lineRule="atLeast"/>
              <w:ind w:left="113" w:right="113"/>
              <w:contextualSpacing/>
              <w:jc w:val="center"/>
              <w:rPr>
                <w:rFonts w:ascii="新細明體" w:eastAsia="標楷體" w:hAnsi="新細明體"/>
                <w:b/>
              </w:rPr>
            </w:pPr>
          </w:p>
        </w:tc>
        <w:tc>
          <w:tcPr>
            <w:tcW w:w="768" w:type="dxa"/>
            <w:gridSpan w:val="2"/>
            <w:textDirection w:val="tbRlV"/>
            <w:vAlign w:val="center"/>
          </w:tcPr>
          <w:p w:rsidR="00372580" w:rsidRPr="00EA78BB" w:rsidRDefault="00372580" w:rsidP="000D16E2">
            <w:pPr>
              <w:snapToGrid w:val="0"/>
              <w:spacing w:line="240" w:lineRule="atLeast"/>
              <w:ind w:left="113" w:right="113"/>
              <w:contextualSpacing/>
              <w:jc w:val="center"/>
              <w:rPr>
                <w:rFonts w:ascii="新細明體" w:eastAsia="標楷體" w:hAnsi="新細明體"/>
                <w:b/>
              </w:rPr>
            </w:pPr>
          </w:p>
        </w:tc>
        <w:tc>
          <w:tcPr>
            <w:tcW w:w="688" w:type="dxa"/>
            <w:textDirection w:val="tbRlV"/>
            <w:vAlign w:val="center"/>
          </w:tcPr>
          <w:p w:rsidR="00372580" w:rsidRPr="00EA78BB" w:rsidRDefault="00372580" w:rsidP="000D16E2">
            <w:pPr>
              <w:snapToGrid w:val="0"/>
              <w:spacing w:line="240" w:lineRule="atLeast"/>
              <w:ind w:left="113" w:right="113"/>
              <w:contextualSpacing/>
              <w:jc w:val="center"/>
              <w:rPr>
                <w:rFonts w:ascii="新細明體" w:eastAsia="標楷體" w:hAnsi="新細明體"/>
                <w:b/>
              </w:rPr>
            </w:pPr>
          </w:p>
        </w:tc>
        <w:tc>
          <w:tcPr>
            <w:tcW w:w="1489" w:type="dxa"/>
            <w:gridSpan w:val="2"/>
            <w:textDirection w:val="tbRlV"/>
            <w:vAlign w:val="center"/>
          </w:tcPr>
          <w:p w:rsidR="00372580" w:rsidRPr="00EA78BB" w:rsidRDefault="00372580" w:rsidP="000D16E2">
            <w:pPr>
              <w:snapToGrid w:val="0"/>
              <w:spacing w:line="240" w:lineRule="atLeast"/>
              <w:ind w:left="113" w:right="113"/>
              <w:contextualSpacing/>
              <w:jc w:val="center"/>
              <w:rPr>
                <w:rFonts w:ascii="新細明體" w:eastAsia="標楷體" w:hAnsi="新細明體"/>
                <w:b/>
              </w:rPr>
            </w:pPr>
          </w:p>
        </w:tc>
        <w:tc>
          <w:tcPr>
            <w:tcW w:w="4079" w:type="dxa"/>
            <w:gridSpan w:val="3"/>
            <w:textDirection w:val="tbRlV"/>
            <w:vAlign w:val="center"/>
          </w:tcPr>
          <w:p w:rsidR="00372580" w:rsidRPr="00EA78BB" w:rsidRDefault="00372580" w:rsidP="000D16E2">
            <w:pPr>
              <w:snapToGrid w:val="0"/>
              <w:spacing w:line="240" w:lineRule="atLeast"/>
              <w:ind w:left="113" w:right="113"/>
              <w:contextualSpacing/>
              <w:jc w:val="center"/>
              <w:rPr>
                <w:rFonts w:ascii="新細明體" w:eastAsia="標楷體" w:hAnsi="新細明體"/>
                <w:b/>
              </w:rPr>
            </w:pPr>
          </w:p>
        </w:tc>
      </w:tr>
    </w:tbl>
    <w:p w:rsidR="00372580" w:rsidRDefault="00372580" w:rsidP="00372580">
      <w:pPr>
        <w:snapToGrid w:val="0"/>
        <w:spacing w:line="240" w:lineRule="atLeast"/>
        <w:contextualSpacing/>
        <w:rPr>
          <w:b/>
          <w:bCs/>
          <w:spacing w:val="10"/>
          <w:w w:val="90"/>
          <w:sz w:val="26"/>
        </w:rPr>
        <w:sectPr w:rsidR="00372580" w:rsidSect="00AA7F9B">
          <w:type w:val="continuous"/>
          <w:pgSz w:w="11906" w:h="16838"/>
          <w:pgMar w:top="1134" w:right="567" w:bottom="567" w:left="567" w:header="851" w:footer="992" w:gutter="0"/>
          <w:cols w:space="720"/>
          <w:docGrid w:type="linesAndChars" w:linePitch="360"/>
        </w:sectPr>
      </w:pPr>
    </w:p>
    <w:p w:rsidR="00372580" w:rsidRDefault="00372580" w:rsidP="00372580">
      <w:pPr>
        <w:snapToGrid w:val="0"/>
        <w:spacing w:line="240" w:lineRule="atLeast"/>
        <w:contextualSpacing/>
        <w:rPr>
          <w:b/>
          <w:bCs/>
          <w:spacing w:val="10"/>
          <w:w w:val="90"/>
          <w:sz w:val="26"/>
        </w:rPr>
      </w:pPr>
      <w:bookmarkStart w:id="0" w:name="_GoBack"/>
      <w:bookmarkEnd w:id="0"/>
    </w:p>
    <w:p w:rsidR="00B91AC4" w:rsidRDefault="00B91AC4"/>
    <w:sectPr w:rsidR="00B91AC4" w:rsidSect="00AA7F9B">
      <w:type w:val="continuous"/>
      <w:pgSz w:w="11906" w:h="16838"/>
      <w:pgMar w:top="1134" w:right="567" w:bottom="567" w:left="567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80"/>
    <w:rsid w:val="00372580"/>
    <w:rsid w:val="00B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80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5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80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5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2019-01-10T23:18:00Z</dcterms:created>
  <dcterms:modified xsi:type="dcterms:W3CDTF">2019-01-10T23:20:00Z</dcterms:modified>
</cp:coreProperties>
</file>