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30" w:rsidRPr="00432130" w:rsidRDefault="00855BAE" w:rsidP="00770340">
      <w:pPr>
        <w:jc w:val="center"/>
        <w:rPr>
          <w:rFonts w:ascii="華康儷中宋" w:eastAsia="華康儷中宋" w:hint="eastAsia"/>
          <w:sz w:val="72"/>
          <w:szCs w:val="72"/>
        </w:rPr>
      </w:pPr>
      <w:bookmarkStart w:id="0" w:name="_GoBack"/>
      <w:bookmarkEnd w:id="0"/>
      <w:r w:rsidRPr="00855BAE">
        <w:rPr>
          <w:rFonts w:ascii="華康儷中宋" w:eastAsia="華康儷中宋" w:hint="eastAsia"/>
          <w:noProof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0;margin-top:-27pt;width:135pt;height:2in;z-index:251657728" adj="6924" fillcolor="red" strokecolor="#c9f">
            <v:fill color2="#c0c"/>
            <v:shadow on="t" color="#99f" opacity="52429f" offset="3pt,3pt"/>
            <v:textpath style="font-family:&quot;華康勘亭流&quot;;v-text-reverse:t;v-text-kern:t" trim="t" fitpath="t" string="賀!"/>
          </v:shape>
        </w:pict>
      </w:r>
      <w:r w:rsidR="001A1912" w:rsidRPr="00432130">
        <w:rPr>
          <w:rFonts w:ascii="華康儷中宋" w:eastAsia="華康儷中宋" w:hint="eastAsia"/>
          <w:sz w:val="72"/>
          <w:szCs w:val="72"/>
        </w:rPr>
        <w:t>10</w:t>
      </w:r>
      <w:r w:rsidR="00D10002" w:rsidRPr="00432130">
        <w:rPr>
          <w:rFonts w:ascii="華康儷中宋" w:eastAsia="華康儷中宋" w:hint="eastAsia"/>
          <w:sz w:val="72"/>
          <w:szCs w:val="72"/>
        </w:rPr>
        <w:t>7</w:t>
      </w:r>
      <w:r w:rsidR="001A1912" w:rsidRPr="00432130">
        <w:rPr>
          <w:rFonts w:ascii="華康儷中宋" w:eastAsia="華康儷中宋" w:hint="eastAsia"/>
          <w:sz w:val="72"/>
          <w:szCs w:val="72"/>
        </w:rPr>
        <w:t>學年度第</w:t>
      </w:r>
      <w:r w:rsidR="00D10002" w:rsidRPr="00432130">
        <w:rPr>
          <w:rFonts w:ascii="華康儷中宋" w:eastAsia="華康儷中宋" w:hint="eastAsia"/>
          <w:sz w:val="72"/>
          <w:szCs w:val="72"/>
        </w:rPr>
        <w:t>1</w:t>
      </w:r>
      <w:r w:rsidR="001A1912" w:rsidRPr="00432130">
        <w:rPr>
          <w:rFonts w:ascii="華康儷中宋" w:eastAsia="華康儷中宋" w:hint="eastAsia"/>
          <w:sz w:val="72"/>
          <w:szCs w:val="72"/>
        </w:rPr>
        <w:t xml:space="preserve">學期 </w:t>
      </w:r>
    </w:p>
    <w:p w:rsidR="00855BAE" w:rsidRPr="00432130" w:rsidRDefault="00432130" w:rsidP="00770340">
      <w:pPr>
        <w:jc w:val="center"/>
        <w:rPr>
          <w:rFonts w:ascii="華康儷中宋" w:eastAsia="華康儷中宋" w:hint="eastAsia"/>
          <w:sz w:val="72"/>
          <w:szCs w:val="72"/>
        </w:rPr>
      </w:pPr>
      <w:r w:rsidRPr="00432130">
        <w:rPr>
          <w:rFonts w:ascii="華康儷中宋" w:eastAsia="華康儷中宋" w:hint="eastAsia"/>
          <w:sz w:val="72"/>
          <w:szCs w:val="72"/>
        </w:rPr>
        <w:t>1071115梯次</w:t>
      </w:r>
      <w:r w:rsidR="001A1912" w:rsidRPr="00432130">
        <w:rPr>
          <w:rFonts w:ascii="華康儷中宋" w:eastAsia="華康儷中宋" w:hint="eastAsia"/>
          <w:sz w:val="72"/>
          <w:szCs w:val="72"/>
        </w:rPr>
        <w:t>小論文得獎作品</w:t>
      </w:r>
    </w:p>
    <w:tbl>
      <w:tblPr>
        <w:tblStyle w:val="a3"/>
        <w:tblW w:w="15800" w:type="dxa"/>
        <w:tblLook w:val="01E0" w:firstRow="1" w:lastRow="1" w:firstColumn="1" w:lastColumn="1" w:noHBand="0" w:noVBand="0"/>
      </w:tblPr>
      <w:tblGrid>
        <w:gridCol w:w="980"/>
        <w:gridCol w:w="1691"/>
        <w:gridCol w:w="1271"/>
        <w:gridCol w:w="3742"/>
        <w:gridCol w:w="5015"/>
        <w:gridCol w:w="1824"/>
        <w:gridCol w:w="1277"/>
      </w:tblGrid>
      <w:tr w:rsidR="00483573" w:rsidTr="00483573">
        <w:trPr>
          <w:trHeight w:val="537"/>
        </w:trPr>
        <w:tc>
          <w:tcPr>
            <w:tcW w:w="980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序號</w:t>
            </w:r>
          </w:p>
        </w:tc>
        <w:tc>
          <w:tcPr>
            <w:tcW w:w="1691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類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別</w:t>
            </w:r>
          </w:p>
        </w:tc>
        <w:tc>
          <w:tcPr>
            <w:tcW w:w="1271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年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級</w:t>
            </w:r>
          </w:p>
        </w:tc>
        <w:tc>
          <w:tcPr>
            <w:tcW w:w="374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作  者</w:t>
            </w:r>
          </w:p>
        </w:tc>
        <w:tc>
          <w:tcPr>
            <w:tcW w:w="5015" w:type="dxa"/>
            <w:vAlign w:val="center"/>
          </w:tcPr>
          <w:p w:rsidR="001A1912" w:rsidRPr="00693385" w:rsidRDefault="001A1912" w:rsidP="002E0291">
            <w:pPr>
              <w:jc w:val="center"/>
              <w:rPr>
                <w:rFonts w:ascii="華康特粗楷體" w:eastAsia="華康特粗楷體" w:hint="eastAsia"/>
                <w:sz w:val="40"/>
                <w:szCs w:val="40"/>
              </w:rPr>
            </w:pPr>
            <w:r w:rsidRPr="00693385">
              <w:rPr>
                <w:rFonts w:ascii="華康特粗楷體" w:eastAsia="華康特粗楷體" w:hint="eastAsia"/>
                <w:sz w:val="40"/>
                <w:szCs w:val="40"/>
              </w:rPr>
              <w:t>作品標題</w:t>
            </w:r>
          </w:p>
        </w:tc>
        <w:tc>
          <w:tcPr>
            <w:tcW w:w="1824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指導老師</w:t>
            </w:r>
          </w:p>
        </w:tc>
        <w:tc>
          <w:tcPr>
            <w:tcW w:w="1277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名次</w:t>
            </w:r>
          </w:p>
        </w:tc>
      </w:tr>
      <w:tr w:rsidR="00483573" w:rsidTr="00483573">
        <w:trPr>
          <w:trHeight w:val="1141"/>
        </w:trPr>
        <w:tc>
          <w:tcPr>
            <w:tcW w:w="980" w:type="dxa"/>
            <w:vAlign w:val="center"/>
          </w:tcPr>
          <w:p w:rsidR="001A1912" w:rsidRPr="00483573" w:rsidRDefault="001A1912" w:rsidP="002E0291">
            <w:pPr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1691" w:type="dxa"/>
            <w:vAlign w:val="center"/>
          </w:tcPr>
          <w:p w:rsidR="001A1912" w:rsidRPr="0027091E" w:rsidRDefault="005457FE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文 學 類</w:t>
            </w:r>
          </w:p>
        </w:tc>
        <w:tc>
          <w:tcPr>
            <w:tcW w:w="1271" w:type="dxa"/>
            <w:vAlign w:val="center"/>
          </w:tcPr>
          <w:p w:rsidR="001A1912" w:rsidRPr="0027091E" w:rsidRDefault="001A1912" w:rsidP="002E0291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</w:t>
            </w:r>
            <w:r w:rsidR="00F43B89">
              <w:rPr>
                <w:rFonts w:ascii="華康中圓體" w:eastAsia="華康中圓體" w:hint="eastAsia"/>
                <w:sz w:val="36"/>
                <w:szCs w:val="36"/>
              </w:rPr>
              <w:t>二</w:t>
            </w:r>
            <w:r w:rsidRPr="0027091E">
              <w:rPr>
                <w:rFonts w:ascii="華康中圓體" w:eastAsia="華康中圓體" w:hint="eastAsia"/>
                <w:sz w:val="36"/>
                <w:szCs w:val="36"/>
              </w:rPr>
              <w:t>1</w:t>
            </w:r>
          </w:p>
        </w:tc>
        <w:tc>
          <w:tcPr>
            <w:tcW w:w="3742" w:type="dxa"/>
            <w:vAlign w:val="center"/>
          </w:tcPr>
          <w:p w:rsidR="002362B0" w:rsidRPr="00FB32A1" w:rsidRDefault="00C3561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蔡佩諭、吳庭葳、林詩媚</w:t>
            </w:r>
          </w:p>
        </w:tc>
        <w:tc>
          <w:tcPr>
            <w:tcW w:w="5015" w:type="dxa"/>
            <w:vAlign w:val="center"/>
          </w:tcPr>
          <w:p w:rsidR="00851149" w:rsidRPr="00483573" w:rsidRDefault="00C35616" w:rsidP="00957246">
            <w:pPr>
              <w:snapToGrid w:val="0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>電影的借</w:t>
            </w:r>
            <w:r w:rsidRPr="00457AB0">
              <w:rPr>
                <w:rFonts w:ascii="華康中圓體" w:eastAsia="華康中圓體" w:hint="eastAsia"/>
                <w:sz w:val="36"/>
                <w:szCs w:val="36"/>
              </w:rPr>
              <w:t>取</w:t>
            </w:r>
            <w:r w:rsidR="00457AB0" w:rsidRPr="00457AB0">
              <w:rPr>
                <w:rFonts w:ascii="華康中圓體" w:eastAsia="華康中圓體" w:hint="eastAsia"/>
                <w:sz w:val="36"/>
                <w:szCs w:val="36"/>
              </w:rPr>
              <w:t>與</w:t>
            </w:r>
            <w:r w:rsidRPr="00483573">
              <w:rPr>
                <w:rFonts w:ascii="華康中圓體" w:eastAsia="華康中圓體" w:hint="eastAsia"/>
                <w:sz w:val="36"/>
                <w:szCs w:val="36"/>
              </w:rPr>
              <w:t>再創</w:t>
            </w:r>
            <w:r w:rsidRPr="00483573">
              <w:rPr>
                <w:rFonts w:ascii="華康中圓體" w:eastAsia="華康中圓體" w:hAnsi="標楷體" w:hint="eastAsia"/>
                <w:sz w:val="36"/>
                <w:szCs w:val="36"/>
              </w:rPr>
              <w:t>《與神同行》為例</w:t>
            </w:r>
          </w:p>
        </w:tc>
        <w:tc>
          <w:tcPr>
            <w:tcW w:w="1824" w:type="dxa"/>
            <w:vAlign w:val="center"/>
          </w:tcPr>
          <w:p w:rsidR="001A1912" w:rsidRPr="00957246" w:rsidRDefault="00C35616" w:rsidP="002E0291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陳錦霞</w:t>
            </w:r>
          </w:p>
        </w:tc>
        <w:tc>
          <w:tcPr>
            <w:tcW w:w="1277" w:type="dxa"/>
            <w:vAlign w:val="center"/>
          </w:tcPr>
          <w:p w:rsidR="001A1912" w:rsidRPr="00C91E44" w:rsidRDefault="00BB33B1" w:rsidP="002E0291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713"/>
        </w:trPr>
        <w:tc>
          <w:tcPr>
            <w:tcW w:w="980" w:type="dxa"/>
            <w:vAlign w:val="center"/>
          </w:tcPr>
          <w:p w:rsidR="00C35616" w:rsidRPr="00483573" w:rsidRDefault="00C35616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1691" w:type="dxa"/>
            <w:vAlign w:val="center"/>
          </w:tcPr>
          <w:p w:rsidR="00C35616" w:rsidRPr="0027091E" w:rsidRDefault="00C35616" w:rsidP="00662185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文 學 類</w:t>
            </w:r>
          </w:p>
        </w:tc>
        <w:tc>
          <w:tcPr>
            <w:tcW w:w="1271" w:type="dxa"/>
            <w:vAlign w:val="center"/>
          </w:tcPr>
          <w:p w:rsidR="00C35616" w:rsidRPr="0027091E" w:rsidRDefault="00C35616" w:rsidP="00A9341F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高二1</w:t>
            </w:r>
          </w:p>
        </w:tc>
        <w:tc>
          <w:tcPr>
            <w:tcW w:w="3742" w:type="dxa"/>
            <w:vAlign w:val="center"/>
          </w:tcPr>
          <w:p w:rsidR="00C35616" w:rsidRPr="00FB32A1" w:rsidRDefault="00C3561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林思妘、黃芷葳、魏郁蓁</w:t>
            </w:r>
          </w:p>
        </w:tc>
        <w:tc>
          <w:tcPr>
            <w:tcW w:w="5015" w:type="dxa"/>
            <w:vAlign w:val="center"/>
          </w:tcPr>
          <w:p w:rsidR="00C35616" w:rsidRPr="00483573" w:rsidRDefault="00C35616" w:rsidP="00957246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『花甲男孩轉大人』 中的性別意象</w:t>
            </w:r>
          </w:p>
        </w:tc>
        <w:tc>
          <w:tcPr>
            <w:tcW w:w="1824" w:type="dxa"/>
            <w:vAlign w:val="center"/>
          </w:tcPr>
          <w:p w:rsidR="00C35616" w:rsidRPr="00957246" w:rsidRDefault="00C35616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侯雅增</w:t>
            </w:r>
          </w:p>
        </w:tc>
        <w:tc>
          <w:tcPr>
            <w:tcW w:w="1277" w:type="dxa"/>
            <w:vAlign w:val="center"/>
          </w:tcPr>
          <w:p w:rsidR="00C35616" w:rsidRPr="00C91E44" w:rsidRDefault="00C35616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35616" w:rsidRPr="00483573" w:rsidRDefault="00C35616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1691" w:type="dxa"/>
            <w:vAlign w:val="center"/>
          </w:tcPr>
          <w:p w:rsidR="00C35616" w:rsidRPr="0027091E" w:rsidRDefault="00C35616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地球科學</w:t>
            </w:r>
          </w:p>
        </w:tc>
        <w:tc>
          <w:tcPr>
            <w:tcW w:w="1271" w:type="dxa"/>
            <w:vAlign w:val="center"/>
          </w:tcPr>
          <w:p w:rsidR="00C35616" w:rsidRPr="0027091E" w:rsidRDefault="00C35616" w:rsidP="00A9341F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高二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2</w:t>
            </w:r>
          </w:p>
        </w:tc>
        <w:tc>
          <w:tcPr>
            <w:tcW w:w="3742" w:type="dxa"/>
            <w:vAlign w:val="center"/>
          </w:tcPr>
          <w:p w:rsidR="00C35616" w:rsidRPr="00FB32A1" w:rsidRDefault="00C3561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楊凱傑、周廷謙</w:t>
            </w:r>
          </w:p>
        </w:tc>
        <w:tc>
          <w:tcPr>
            <w:tcW w:w="5015" w:type="dxa"/>
            <w:vAlign w:val="center"/>
          </w:tcPr>
          <w:p w:rsidR="00C35616" w:rsidRPr="00483573" w:rsidRDefault="00C35616" w:rsidP="00957246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引潮力的變化</w:t>
            </w:r>
            <w:r w:rsidRPr="00483573">
              <w:rPr>
                <w:rFonts w:ascii="華康中圓體" w:eastAsia="華康中圓體" w:hAnsi="細明體_HKSCS" w:cs="細明體_HKSCS" w:hint="eastAsia"/>
                <w:sz w:val="36"/>
                <w:szCs w:val="36"/>
              </w:rPr>
              <w:t>與全球地震發生次數的關聯性</w:t>
            </w:r>
          </w:p>
        </w:tc>
        <w:tc>
          <w:tcPr>
            <w:tcW w:w="1824" w:type="dxa"/>
            <w:vAlign w:val="center"/>
          </w:tcPr>
          <w:p w:rsidR="00C35616" w:rsidRPr="00957246" w:rsidRDefault="00C35616" w:rsidP="003B02AB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蘇志晃</w:t>
            </w:r>
          </w:p>
        </w:tc>
        <w:tc>
          <w:tcPr>
            <w:tcW w:w="1277" w:type="dxa"/>
            <w:vAlign w:val="center"/>
          </w:tcPr>
          <w:p w:rsidR="00C35616" w:rsidRPr="00C91E44" w:rsidRDefault="00C35616" w:rsidP="003B02AB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35616" w:rsidRPr="00483573" w:rsidRDefault="00C35616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1691" w:type="dxa"/>
            <w:vAlign w:val="center"/>
          </w:tcPr>
          <w:p w:rsidR="00C35616" w:rsidRPr="0027091E" w:rsidRDefault="00C35616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史 地 類</w:t>
            </w:r>
          </w:p>
        </w:tc>
        <w:tc>
          <w:tcPr>
            <w:tcW w:w="1271" w:type="dxa"/>
            <w:vAlign w:val="center"/>
          </w:tcPr>
          <w:p w:rsidR="00C35616" w:rsidRPr="0027091E" w:rsidRDefault="00C35616" w:rsidP="00A9341F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高二</w:t>
            </w:r>
            <w:r w:rsidR="007E3CAF">
              <w:rPr>
                <w:rFonts w:ascii="華康中圓體" w:eastAsia="華康中圓體" w:hint="eastAsia"/>
                <w:sz w:val="36"/>
                <w:szCs w:val="36"/>
              </w:rPr>
              <w:t>4</w:t>
            </w:r>
          </w:p>
        </w:tc>
        <w:tc>
          <w:tcPr>
            <w:tcW w:w="3742" w:type="dxa"/>
            <w:vAlign w:val="center"/>
          </w:tcPr>
          <w:p w:rsidR="00C35616" w:rsidRPr="00C35616" w:rsidRDefault="00C3561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 w:rsidRPr="00C35616">
              <w:rPr>
                <w:rFonts w:ascii="華康中圓體" w:eastAsia="華康中圓體" w:hAnsi="標楷體" w:hint="eastAsia"/>
                <w:sz w:val="32"/>
                <w:szCs w:val="32"/>
              </w:rPr>
              <w:t>許</w:t>
            </w:r>
            <w:r w:rsidRPr="00C35616">
              <w:rPr>
                <w:rFonts w:ascii="華康中圓體" w:eastAsia="華康中圓體" w:hAnsi="細明體" w:cs="細明體" w:hint="eastAsia"/>
                <w:sz w:val="32"/>
                <w:szCs w:val="32"/>
              </w:rPr>
              <w:t>峰齊</w:t>
            </w:r>
          </w:p>
        </w:tc>
        <w:tc>
          <w:tcPr>
            <w:tcW w:w="5015" w:type="dxa"/>
            <w:vAlign w:val="center"/>
          </w:tcPr>
          <w:p w:rsidR="00C35616" w:rsidRPr="00483573" w:rsidRDefault="00C35616" w:rsidP="00957246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伊斯蘭國初探與中東政權之關係</w:t>
            </w:r>
          </w:p>
        </w:tc>
        <w:tc>
          <w:tcPr>
            <w:tcW w:w="1824" w:type="dxa"/>
            <w:vAlign w:val="center"/>
          </w:tcPr>
          <w:p w:rsidR="00C35616" w:rsidRPr="00C35616" w:rsidRDefault="00C35616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侯淑娟</w:t>
            </w:r>
          </w:p>
        </w:tc>
        <w:tc>
          <w:tcPr>
            <w:tcW w:w="1277" w:type="dxa"/>
            <w:vAlign w:val="center"/>
          </w:tcPr>
          <w:p w:rsidR="00C35616" w:rsidRPr="00C91E44" w:rsidRDefault="00C35616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優</w:t>
            </w: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483573" w:rsidRPr="009B6A34" w:rsidTr="00483573">
        <w:trPr>
          <w:trHeight w:val="933"/>
        </w:trPr>
        <w:tc>
          <w:tcPr>
            <w:tcW w:w="980" w:type="dxa"/>
            <w:vAlign w:val="center"/>
          </w:tcPr>
          <w:p w:rsidR="00C35616" w:rsidRPr="00483573" w:rsidRDefault="00C35616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1691" w:type="dxa"/>
            <w:vAlign w:val="center"/>
          </w:tcPr>
          <w:p w:rsidR="00C35616" w:rsidRPr="0027091E" w:rsidRDefault="00C35616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英文寫作</w:t>
            </w:r>
          </w:p>
        </w:tc>
        <w:tc>
          <w:tcPr>
            <w:tcW w:w="1271" w:type="dxa"/>
            <w:vAlign w:val="center"/>
          </w:tcPr>
          <w:p w:rsidR="00C35616" w:rsidRPr="0027091E" w:rsidRDefault="00C35616" w:rsidP="0075485D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高二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4</w:t>
            </w:r>
          </w:p>
        </w:tc>
        <w:tc>
          <w:tcPr>
            <w:tcW w:w="3742" w:type="dxa"/>
            <w:vAlign w:val="center"/>
          </w:tcPr>
          <w:p w:rsidR="00C35616" w:rsidRPr="00C35616" w:rsidRDefault="00C3561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羅甯薰</w:t>
            </w:r>
          </w:p>
        </w:tc>
        <w:tc>
          <w:tcPr>
            <w:tcW w:w="5015" w:type="dxa"/>
            <w:vAlign w:val="center"/>
          </w:tcPr>
          <w:p w:rsidR="00C35616" w:rsidRPr="00483573" w:rsidRDefault="002A2FC3" w:rsidP="00957246">
            <w:pPr>
              <w:snapToGrid w:val="0"/>
              <w:jc w:val="both"/>
              <w:rPr>
                <w:sz w:val="36"/>
                <w:szCs w:val="36"/>
              </w:rPr>
            </w:pPr>
            <w:r w:rsidRPr="00483573">
              <w:rPr>
                <w:rFonts w:eastAsia="華康中圓體"/>
                <w:sz w:val="36"/>
                <w:szCs w:val="36"/>
              </w:rPr>
              <w:t>B</w:t>
            </w:r>
            <w:r w:rsidRPr="00483573">
              <w:rPr>
                <w:sz w:val="36"/>
                <w:szCs w:val="36"/>
              </w:rPr>
              <w:t>orn To Be a Terror</w:t>
            </w:r>
          </w:p>
        </w:tc>
        <w:tc>
          <w:tcPr>
            <w:tcW w:w="1824" w:type="dxa"/>
            <w:vAlign w:val="center"/>
          </w:tcPr>
          <w:p w:rsidR="00C35616" w:rsidRPr="002A2FC3" w:rsidRDefault="002A2FC3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黃鈞毅</w:t>
            </w:r>
          </w:p>
        </w:tc>
        <w:tc>
          <w:tcPr>
            <w:tcW w:w="1277" w:type="dxa"/>
            <w:vAlign w:val="center"/>
          </w:tcPr>
          <w:p w:rsidR="00C35616" w:rsidRPr="00C91E44" w:rsidRDefault="00C35616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2A2FC3" w:rsidRPr="00483573" w:rsidRDefault="002A2FC3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1691" w:type="dxa"/>
            <w:vAlign w:val="center"/>
          </w:tcPr>
          <w:p w:rsidR="002A2FC3" w:rsidRPr="0027091E" w:rsidRDefault="002A2FC3" w:rsidP="00662185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史 地 類</w:t>
            </w:r>
          </w:p>
        </w:tc>
        <w:tc>
          <w:tcPr>
            <w:tcW w:w="1271" w:type="dxa"/>
            <w:vAlign w:val="center"/>
          </w:tcPr>
          <w:p w:rsidR="002A2FC3" w:rsidRPr="0027091E" w:rsidRDefault="002A2FC3" w:rsidP="00662185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高三1</w:t>
            </w:r>
          </w:p>
        </w:tc>
        <w:tc>
          <w:tcPr>
            <w:tcW w:w="3742" w:type="dxa"/>
            <w:vAlign w:val="center"/>
          </w:tcPr>
          <w:p w:rsidR="002A2FC3" w:rsidRPr="00C35616" w:rsidRDefault="002A2FC3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何翊瑄、蔡季洋、李怡寬</w:t>
            </w:r>
          </w:p>
        </w:tc>
        <w:tc>
          <w:tcPr>
            <w:tcW w:w="5015" w:type="dxa"/>
            <w:vAlign w:val="center"/>
          </w:tcPr>
          <w:p w:rsidR="002A2FC3" w:rsidRPr="00483573" w:rsidRDefault="002A2FC3" w:rsidP="00957246">
            <w:pPr>
              <w:snapToGrid w:val="0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>『或』不單行 － 嘉義市的『雙向』 單行道</w:t>
            </w:r>
          </w:p>
        </w:tc>
        <w:tc>
          <w:tcPr>
            <w:tcW w:w="1824" w:type="dxa"/>
            <w:vAlign w:val="center"/>
          </w:tcPr>
          <w:p w:rsidR="002A2FC3" w:rsidRPr="00457AB0" w:rsidRDefault="002A2FC3" w:rsidP="00102D83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457AB0">
              <w:rPr>
                <w:rFonts w:ascii="標楷體" w:eastAsia="標楷體" w:hAnsi="標楷體" w:hint="eastAsia"/>
                <w:sz w:val="48"/>
                <w:szCs w:val="48"/>
              </w:rPr>
              <w:t>曾雅琪</w:t>
            </w:r>
          </w:p>
        </w:tc>
        <w:tc>
          <w:tcPr>
            <w:tcW w:w="1277" w:type="dxa"/>
            <w:vAlign w:val="center"/>
          </w:tcPr>
          <w:p w:rsidR="002A2FC3" w:rsidRPr="00C91E44" w:rsidRDefault="002A2FC3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</w:t>
            </w: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35616" w:rsidRPr="00483573" w:rsidRDefault="00C35616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1691" w:type="dxa"/>
            <w:vAlign w:val="center"/>
          </w:tcPr>
          <w:p w:rsidR="00C35616" w:rsidRPr="0027091E" w:rsidRDefault="002A2FC3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 xml:space="preserve">法 政 </w:t>
            </w:r>
            <w:r w:rsidR="00C35616" w:rsidRPr="0027091E">
              <w:rPr>
                <w:rFonts w:ascii="華康中圓體" w:eastAsia="華康中圓體" w:hint="eastAsia"/>
                <w:sz w:val="36"/>
                <w:szCs w:val="36"/>
              </w:rPr>
              <w:t>類</w:t>
            </w:r>
          </w:p>
        </w:tc>
        <w:tc>
          <w:tcPr>
            <w:tcW w:w="1271" w:type="dxa"/>
            <w:vAlign w:val="center"/>
          </w:tcPr>
          <w:p w:rsidR="00C35616" w:rsidRPr="0027091E" w:rsidRDefault="00C35616" w:rsidP="00090241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高三</w:t>
            </w:r>
            <w:r w:rsidR="002A2FC3">
              <w:rPr>
                <w:rFonts w:ascii="華康中圓體" w:eastAsia="華康中圓體" w:hint="eastAsia"/>
                <w:sz w:val="36"/>
                <w:szCs w:val="36"/>
              </w:rPr>
              <w:t>2</w:t>
            </w:r>
          </w:p>
        </w:tc>
        <w:tc>
          <w:tcPr>
            <w:tcW w:w="3742" w:type="dxa"/>
            <w:vAlign w:val="center"/>
          </w:tcPr>
          <w:p w:rsidR="00C35616" w:rsidRPr="00C35616" w:rsidRDefault="002A2FC3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王富玄、黃子洋、蔡依</w:t>
            </w:r>
            <w:r w:rsidR="004C0AF7">
              <w:rPr>
                <w:rFonts w:ascii="華康中圓體" w:eastAsia="華康中圓體" w:hAnsi="標楷體" w:hint="eastAsia"/>
                <w:sz w:val="32"/>
                <w:szCs w:val="32"/>
              </w:rPr>
              <w:t>伶</w:t>
            </w:r>
          </w:p>
        </w:tc>
        <w:tc>
          <w:tcPr>
            <w:tcW w:w="5015" w:type="dxa"/>
            <w:vAlign w:val="center"/>
          </w:tcPr>
          <w:p w:rsidR="00662185" w:rsidRPr="00483573" w:rsidRDefault="002A2FC3" w:rsidP="00957246">
            <w:pPr>
              <w:snapToGrid w:val="0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>2018世界</w:t>
            </w:r>
            <w:r w:rsidR="004C0AF7">
              <w:rPr>
                <w:rFonts w:ascii="華康中圓體" w:eastAsia="華康中圓體" w:hint="eastAsia"/>
                <w:sz w:val="36"/>
                <w:szCs w:val="36"/>
              </w:rPr>
              <w:t>盃</w:t>
            </w:r>
            <w:r w:rsidRPr="00483573">
              <w:rPr>
                <w:rFonts w:ascii="華康中圓體" w:eastAsia="華康中圓體" w:hint="eastAsia"/>
                <w:sz w:val="36"/>
                <w:szCs w:val="36"/>
              </w:rPr>
              <w:t>足球賽看歐洲種族議題 － 踢的是</w:t>
            </w:r>
            <w:r w:rsidR="00662185" w:rsidRPr="00483573">
              <w:rPr>
                <w:rFonts w:ascii="華康中圓體" w:eastAsia="華康中圓體" w:hint="eastAsia"/>
                <w:sz w:val="36"/>
                <w:szCs w:val="36"/>
              </w:rPr>
              <w:t>『國足』還是</w:t>
            </w:r>
          </w:p>
          <w:p w:rsidR="00C35616" w:rsidRPr="00483573" w:rsidRDefault="00662185" w:rsidP="00957246">
            <w:pPr>
              <w:snapToGrid w:val="0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>『</w:t>
            </w:r>
            <w:r w:rsidR="00CE6CF2" w:rsidRPr="00483573">
              <w:rPr>
                <w:rFonts w:ascii="華康中圓體" w:eastAsia="華康中圓體" w:hint="eastAsia"/>
                <w:sz w:val="36"/>
                <w:szCs w:val="36"/>
              </w:rPr>
              <w:t>國族</w:t>
            </w:r>
            <w:r w:rsidRPr="00483573">
              <w:rPr>
                <w:rFonts w:ascii="華康中圓體" w:eastAsia="華康中圓體" w:hint="eastAsia"/>
                <w:sz w:val="36"/>
                <w:szCs w:val="36"/>
              </w:rPr>
              <w:t xml:space="preserve">』 </w:t>
            </w:r>
          </w:p>
        </w:tc>
        <w:tc>
          <w:tcPr>
            <w:tcW w:w="1824" w:type="dxa"/>
            <w:vAlign w:val="center"/>
          </w:tcPr>
          <w:p w:rsidR="00C35616" w:rsidRPr="00957246" w:rsidRDefault="00CE6CF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鄭逸鄉</w:t>
            </w:r>
          </w:p>
        </w:tc>
        <w:tc>
          <w:tcPr>
            <w:tcW w:w="1277" w:type="dxa"/>
            <w:vAlign w:val="center"/>
          </w:tcPr>
          <w:p w:rsidR="00C35616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1691" w:type="dxa"/>
            <w:vAlign w:val="center"/>
          </w:tcPr>
          <w:p w:rsidR="00CE6CF2" w:rsidRPr="0027091E" w:rsidRDefault="00CE6CF2" w:rsidP="00CE6CF2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史 地 類</w:t>
            </w:r>
          </w:p>
        </w:tc>
        <w:tc>
          <w:tcPr>
            <w:tcW w:w="1271" w:type="dxa"/>
            <w:vAlign w:val="center"/>
          </w:tcPr>
          <w:p w:rsidR="00CE6CF2" w:rsidRPr="0027091E" w:rsidRDefault="00CE6CF2" w:rsidP="00CE6CF2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高三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5</w:t>
            </w:r>
          </w:p>
        </w:tc>
        <w:tc>
          <w:tcPr>
            <w:tcW w:w="3742" w:type="dxa"/>
            <w:vAlign w:val="center"/>
          </w:tcPr>
          <w:p w:rsidR="00CE6CF2" w:rsidRPr="00CE6CF2" w:rsidRDefault="00CE6CF2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0"/>
                <w:szCs w:val="30"/>
              </w:rPr>
            </w:pPr>
            <w:r w:rsidRPr="00CE6CF2">
              <w:rPr>
                <w:rFonts w:ascii="華康中圓體" w:eastAsia="華康中圓體" w:hAnsi="標楷體" w:hint="eastAsia"/>
                <w:sz w:val="30"/>
                <w:szCs w:val="30"/>
              </w:rPr>
              <w:t>楊得光、徐方家宏、</w:t>
            </w:r>
            <w:smartTag w:uri="urn:schemas-microsoft-com:office:smarttags" w:element="PersonName">
              <w:smartTagPr>
                <w:attr w:name="ProductID" w:val="陳姿"/>
              </w:smartTagPr>
              <w:r w:rsidRPr="00CE6CF2">
                <w:rPr>
                  <w:rFonts w:ascii="華康中圓體" w:eastAsia="華康中圓體" w:hAnsi="標楷體" w:hint="eastAsia"/>
                  <w:sz w:val="30"/>
                  <w:szCs w:val="30"/>
                </w:rPr>
                <w:t>陳姿</w:t>
              </w:r>
            </w:smartTag>
            <w:r w:rsidRPr="00CE6CF2">
              <w:rPr>
                <w:rFonts w:ascii="華康中圓體" w:eastAsia="華康中圓體" w:hAnsi="標楷體" w:hint="eastAsia"/>
                <w:sz w:val="30"/>
                <w:szCs w:val="30"/>
              </w:rPr>
              <w:t>君</w:t>
            </w:r>
          </w:p>
        </w:tc>
        <w:tc>
          <w:tcPr>
            <w:tcW w:w="5015" w:type="dxa"/>
            <w:vAlign w:val="center"/>
          </w:tcPr>
          <w:p w:rsidR="00CE6CF2" w:rsidRPr="00483573" w:rsidRDefault="00CE6CF2" w:rsidP="00957246">
            <w:pPr>
              <w:snapToGrid w:val="0"/>
              <w:jc w:val="both"/>
              <w:rPr>
                <w:rFonts w:ascii="華康中圓體" w:eastAsia="華康中圓體" w:hAnsi="華康中圓體" w:cs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熱氣縈繞，「嘉」陽似火 － 談嘉義市熱汙染問</w:t>
            </w:r>
            <w:r w:rsidRPr="00483573">
              <w:rPr>
                <w:rFonts w:ascii="華康中圓體" w:eastAsia="華康中圓體" w:hAnsi="華康中圓體" w:cs="華康中圓體" w:hint="eastAsia"/>
                <w:sz w:val="36"/>
                <w:szCs w:val="36"/>
              </w:rPr>
              <w:t>題及解決方案</w:t>
            </w:r>
          </w:p>
        </w:tc>
        <w:tc>
          <w:tcPr>
            <w:tcW w:w="1824" w:type="dxa"/>
            <w:vAlign w:val="center"/>
          </w:tcPr>
          <w:p w:rsidR="00CE6CF2" w:rsidRPr="00CE6CF2" w:rsidRDefault="00CE6CF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楊慧凡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1691" w:type="dxa"/>
            <w:vAlign w:val="center"/>
          </w:tcPr>
          <w:p w:rsidR="00CE6CF2" w:rsidRPr="0027091E" w:rsidRDefault="00CE6CF2" w:rsidP="00CE6CF2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商 業 類</w:t>
            </w:r>
          </w:p>
        </w:tc>
        <w:tc>
          <w:tcPr>
            <w:tcW w:w="1271" w:type="dxa"/>
            <w:vAlign w:val="center"/>
          </w:tcPr>
          <w:p w:rsidR="00CE6CF2" w:rsidRPr="0027091E" w:rsidRDefault="00CE6CF2" w:rsidP="00CE6CF2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資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三1</w:t>
            </w:r>
          </w:p>
        </w:tc>
        <w:tc>
          <w:tcPr>
            <w:tcW w:w="3742" w:type="dxa"/>
            <w:vAlign w:val="center"/>
          </w:tcPr>
          <w:p w:rsidR="00CE6CF2" w:rsidRPr="00C35616" w:rsidRDefault="00BC6FE4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黃騰瑩</w:t>
            </w:r>
          </w:p>
        </w:tc>
        <w:tc>
          <w:tcPr>
            <w:tcW w:w="5015" w:type="dxa"/>
            <w:vAlign w:val="center"/>
          </w:tcPr>
          <w:p w:rsidR="00CE6CF2" w:rsidRPr="00483573" w:rsidRDefault="00BC6FE4" w:rsidP="00A926AE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 xml:space="preserve">帶你「玩穿」東亞，透過景點，看透個人偏好 </w:t>
            </w:r>
          </w:p>
        </w:tc>
        <w:tc>
          <w:tcPr>
            <w:tcW w:w="1824" w:type="dxa"/>
            <w:vAlign w:val="center"/>
          </w:tcPr>
          <w:p w:rsidR="00CE6CF2" w:rsidRPr="00BC6FE4" w:rsidRDefault="00BC6FE4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李旻芳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</w:t>
            </w: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1691" w:type="dxa"/>
            <w:vAlign w:val="center"/>
          </w:tcPr>
          <w:p w:rsidR="00CE6CF2" w:rsidRPr="0027091E" w:rsidRDefault="00BC6FE4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英文寫作</w:t>
            </w:r>
          </w:p>
        </w:tc>
        <w:tc>
          <w:tcPr>
            <w:tcW w:w="1271" w:type="dxa"/>
            <w:vAlign w:val="center"/>
          </w:tcPr>
          <w:p w:rsidR="00CE6CF2" w:rsidRPr="0027091E" w:rsidRDefault="00BC6FE4" w:rsidP="00A926A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資</w:t>
            </w:r>
            <w:r w:rsidR="00CE6CF2" w:rsidRPr="0027091E">
              <w:rPr>
                <w:rFonts w:ascii="華康中圓體" w:eastAsia="華康中圓體" w:hint="eastAsia"/>
                <w:sz w:val="36"/>
                <w:szCs w:val="36"/>
              </w:rPr>
              <w:t>三2</w:t>
            </w:r>
          </w:p>
        </w:tc>
        <w:tc>
          <w:tcPr>
            <w:tcW w:w="3742" w:type="dxa"/>
            <w:vAlign w:val="center"/>
          </w:tcPr>
          <w:p w:rsidR="00CE6CF2" w:rsidRPr="00C35616" w:rsidRDefault="00BC6FE4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韋志宏</w:t>
            </w:r>
          </w:p>
        </w:tc>
        <w:tc>
          <w:tcPr>
            <w:tcW w:w="5015" w:type="dxa"/>
            <w:vAlign w:val="center"/>
          </w:tcPr>
          <w:p w:rsidR="00CE6CF2" w:rsidRPr="00483573" w:rsidRDefault="00BC6FE4" w:rsidP="00957246">
            <w:pPr>
              <w:snapToGrid w:val="0"/>
              <w:jc w:val="both"/>
              <w:rPr>
                <w:rFonts w:eastAsia="華康中圓體"/>
                <w:sz w:val="32"/>
                <w:szCs w:val="32"/>
              </w:rPr>
            </w:pPr>
            <w:r w:rsidRPr="00483573">
              <w:rPr>
                <w:rFonts w:eastAsia="華康中圓體"/>
                <w:sz w:val="32"/>
                <w:szCs w:val="32"/>
              </w:rPr>
              <w:t xml:space="preserve">The Special Quality in </w:t>
            </w:r>
            <w:smartTag w:uri="urn:schemas-microsoft-com:office:smarttags" w:element="City">
              <w:smartTag w:uri="urn:schemas-microsoft-com:office:smarttags" w:element="place">
                <w:r w:rsidRPr="00483573">
                  <w:rPr>
                    <w:rFonts w:eastAsia="華康中圓體"/>
                    <w:sz w:val="32"/>
                    <w:szCs w:val="32"/>
                  </w:rPr>
                  <w:t>Hawthorne</w:t>
                </w:r>
              </w:smartTag>
            </w:smartTag>
            <w:r w:rsidRPr="00483573">
              <w:rPr>
                <w:rFonts w:eastAsia="華康中圓體"/>
                <w:sz w:val="32"/>
                <w:szCs w:val="32"/>
              </w:rPr>
              <w:t>’s Tales</w:t>
            </w:r>
          </w:p>
        </w:tc>
        <w:tc>
          <w:tcPr>
            <w:tcW w:w="1824" w:type="dxa"/>
            <w:vAlign w:val="center"/>
          </w:tcPr>
          <w:p w:rsidR="00CE6CF2" w:rsidRPr="00957246" w:rsidRDefault="00BC6FE4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丁皖庭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BC6FE4" w:rsidRPr="00483573" w:rsidRDefault="00BC6FE4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11</w:t>
            </w:r>
          </w:p>
        </w:tc>
        <w:tc>
          <w:tcPr>
            <w:tcW w:w="1691" w:type="dxa"/>
            <w:vAlign w:val="center"/>
          </w:tcPr>
          <w:p w:rsidR="00BC6FE4" w:rsidRPr="0027091E" w:rsidRDefault="00BC6FE4" w:rsidP="006D1E83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商 業 類</w:t>
            </w:r>
          </w:p>
        </w:tc>
        <w:tc>
          <w:tcPr>
            <w:tcW w:w="1271" w:type="dxa"/>
            <w:vAlign w:val="center"/>
          </w:tcPr>
          <w:p w:rsidR="00BC6FE4" w:rsidRPr="0027091E" w:rsidRDefault="00BC6FE4" w:rsidP="006D1E83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資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三2</w:t>
            </w:r>
          </w:p>
        </w:tc>
        <w:tc>
          <w:tcPr>
            <w:tcW w:w="3742" w:type="dxa"/>
            <w:vAlign w:val="center"/>
          </w:tcPr>
          <w:p w:rsidR="00BC6FE4" w:rsidRPr="00C35616" w:rsidRDefault="00BC6FE4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謝俊忠、游其棕、朱冠銘</w:t>
            </w:r>
          </w:p>
        </w:tc>
        <w:tc>
          <w:tcPr>
            <w:tcW w:w="5015" w:type="dxa"/>
            <w:vAlign w:val="center"/>
          </w:tcPr>
          <w:p w:rsidR="00BC6FE4" w:rsidRPr="00483573" w:rsidRDefault="00BC6FE4" w:rsidP="00770340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百元</w:t>
            </w:r>
            <w:r w:rsidR="006D1E83"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販</w:t>
            </w: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賣機對消費</w:t>
            </w:r>
            <w:r w:rsidR="006D1E83"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者</w:t>
            </w: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購買意願</w:t>
            </w:r>
            <w:r w:rsidRPr="00483573">
              <w:rPr>
                <w:rFonts w:ascii="華康中圓體" w:eastAsia="華康中圓體" w:hAnsi="細明體_HKSCS" w:cs="細明體_HKSCS" w:hint="eastAsia"/>
                <w:sz w:val="36"/>
                <w:szCs w:val="36"/>
              </w:rPr>
              <w:t>與再購意願之探討 － 以台南找樂黑盒子百元販賣機為例</w:t>
            </w:r>
          </w:p>
        </w:tc>
        <w:tc>
          <w:tcPr>
            <w:tcW w:w="1824" w:type="dxa"/>
            <w:vAlign w:val="center"/>
          </w:tcPr>
          <w:p w:rsidR="00BC6FE4" w:rsidRPr="00957246" w:rsidRDefault="006D1E83" w:rsidP="008349C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童詠涵</w:t>
            </w:r>
          </w:p>
        </w:tc>
        <w:tc>
          <w:tcPr>
            <w:tcW w:w="1277" w:type="dxa"/>
            <w:vAlign w:val="center"/>
          </w:tcPr>
          <w:p w:rsidR="00BC6FE4" w:rsidRPr="00C91E44" w:rsidRDefault="006D1E83" w:rsidP="00A926AE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</w:t>
            </w:r>
            <w:r w:rsidR="00BC6FE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A9341F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12</w:t>
            </w:r>
          </w:p>
        </w:tc>
        <w:tc>
          <w:tcPr>
            <w:tcW w:w="1691" w:type="dxa"/>
            <w:vAlign w:val="center"/>
          </w:tcPr>
          <w:p w:rsidR="00CE6CF2" w:rsidRPr="0027091E" w:rsidRDefault="003B0B76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資 訊</w:t>
            </w:r>
            <w:r w:rsidR="00CE6CF2" w:rsidRPr="0027091E">
              <w:rPr>
                <w:rFonts w:ascii="華康中圓體" w:eastAsia="華康中圓體" w:hint="eastAsia"/>
                <w:sz w:val="36"/>
                <w:szCs w:val="36"/>
              </w:rPr>
              <w:t xml:space="preserve"> 類</w:t>
            </w:r>
          </w:p>
        </w:tc>
        <w:tc>
          <w:tcPr>
            <w:tcW w:w="1271" w:type="dxa"/>
            <w:vAlign w:val="center"/>
          </w:tcPr>
          <w:p w:rsidR="00CE6CF2" w:rsidRPr="0027091E" w:rsidRDefault="00CE6CF2" w:rsidP="00DF3813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資</w:t>
            </w:r>
            <w:r w:rsidR="003B0B76">
              <w:rPr>
                <w:rFonts w:ascii="華康中圓體" w:eastAsia="華康中圓體" w:hint="eastAsia"/>
                <w:sz w:val="36"/>
                <w:szCs w:val="36"/>
              </w:rPr>
              <w:t>三2</w:t>
            </w:r>
          </w:p>
        </w:tc>
        <w:tc>
          <w:tcPr>
            <w:tcW w:w="3742" w:type="dxa"/>
            <w:vAlign w:val="center"/>
          </w:tcPr>
          <w:p w:rsidR="00CE6CF2" w:rsidRPr="00C35616" w:rsidRDefault="003B0B76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林桂丞、高靖茹、廖佳貞</w:t>
            </w:r>
          </w:p>
        </w:tc>
        <w:tc>
          <w:tcPr>
            <w:tcW w:w="5015" w:type="dxa"/>
            <w:vAlign w:val="center"/>
          </w:tcPr>
          <w:p w:rsidR="00CE6CF2" w:rsidRPr="00483573" w:rsidRDefault="003B0B76" w:rsidP="00957246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電腦軟體應用學科大作戰 － 利用多媒體遊戲製作方式輔助</w:t>
            </w:r>
            <w:r w:rsidR="00EC40AC"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學習成效之探討</w:t>
            </w:r>
          </w:p>
        </w:tc>
        <w:tc>
          <w:tcPr>
            <w:tcW w:w="1824" w:type="dxa"/>
            <w:vAlign w:val="center"/>
          </w:tcPr>
          <w:p w:rsidR="00CE6CF2" w:rsidRDefault="00675A6F" w:rsidP="00DF3813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李旻芳</w:t>
            </w:r>
          </w:p>
          <w:p w:rsidR="00675A6F" w:rsidRPr="00957246" w:rsidRDefault="00675A6F" w:rsidP="00DF3813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林宜璇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DF3813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C91E44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13</w:t>
            </w:r>
          </w:p>
        </w:tc>
        <w:tc>
          <w:tcPr>
            <w:tcW w:w="1691" w:type="dxa"/>
            <w:vAlign w:val="center"/>
          </w:tcPr>
          <w:p w:rsidR="00CE6CF2" w:rsidRPr="0027091E" w:rsidRDefault="00675A6F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觀光餐旅</w:t>
            </w:r>
          </w:p>
        </w:tc>
        <w:tc>
          <w:tcPr>
            <w:tcW w:w="1271" w:type="dxa"/>
            <w:vAlign w:val="center"/>
          </w:tcPr>
          <w:p w:rsidR="00CE6CF2" w:rsidRPr="0027091E" w:rsidRDefault="00675A6F" w:rsidP="00C91E44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餐三</w:t>
            </w:r>
            <w:r w:rsidR="004C0AF7">
              <w:rPr>
                <w:rFonts w:ascii="華康中圓體" w:eastAsia="華康中圓體" w:hint="eastAsia"/>
                <w:sz w:val="36"/>
                <w:szCs w:val="36"/>
              </w:rPr>
              <w:t>3</w:t>
            </w:r>
          </w:p>
        </w:tc>
        <w:tc>
          <w:tcPr>
            <w:tcW w:w="3742" w:type="dxa"/>
            <w:vAlign w:val="center"/>
          </w:tcPr>
          <w:p w:rsidR="00CE6CF2" w:rsidRPr="00C35616" w:rsidRDefault="00675A6F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林博文、黃鈺婷、陳佩穎</w:t>
            </w:r>
          </w:p>
        </w:tc>
        <w:tc>
          <w:tcPr>
            <w:tcW w:w="5015" w:type="dxa"/>
            <w:vAlign w:val="center"/>
          </w:tcPr>
          <w:p w:rsidR="00CE6CF2" w:rsidRPr="00483573" w:rsidRDefault="00675A6F" w:rsidP="00957246">
            <w:pPr>
              <w:snapToGrid w:val="0"/>
              <w:jc w:val="both"/>
              <w:rPr>
                <w:rFonts w:ascii="華康中圓體" w:eastAsia="華康中圓體" w:hAnsi="微軟正黑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Ansi="微軟正黑體" w:hint="eastAsia"/>
                <w:sz w:val="36"/>
                <w:szCs w:val="36"/>
              </w:rPr>
              <w:t>桃之藥藥</w:t>
            </w:r>
          </w:p>
        </w:tc>
        <w:tc>
          <w:tcPr>
            <w:tcW w:w="1824" w:type="dxa"/>
            <w:vAlign w:val="center"/>
          </w:tcPr>
          <w:p w:rsidR="00CE6CF2" w:rsidRPr="00957246" w:rsidRDefault="00675A6F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張瓊今</w:t>
            </w:r>
          </w:p>
        </w:tc>
        <w:tc>
          <w:tcPr>
            <w:tcW w:w="1277" w:type="dxa"/>
            <w:vAlign w:val="center"/>
          </w:tcPr>
          <w:p w:rsidR="00CE6CF2" w:rsidRPr="00C91E44" w:rsidRDefault="00675A6F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C91E44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14</w:t>
            </w:r>
          </w:p>
        </w:tc>
        <w:tc>
          <w:tcPr>
            <w:tcW w:w="1691" w:type="dxa"/>
            <w:vAlign w:val="center"/>
          </w:tcPr>
          <w:p w:rsidR="00CE6CF2" w:rsidRPr="0027091E" w:rsidRDefault="00675A6F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觀光餐旅</w:t>
            </w:r>
          </w:p>
        </w:tc>
        <w:tc>
          <w:tcPr>
            <w:tcW w:w="1271" w:type="dxa"/>
            <w:vAlign w:val="center"/>
          </w:tcPr>
          <w:p w:rsidR="00CE6CF2" w:rsidRPr="0027091E" w:rsidRDefault="00675A6F" w:rsidP="00770340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觀三1</w:t>
            </w:r>
          </w:p>
        </w:tc>
        <w:tc>
          <w:tcPr>
            <w:tcW w:w="3742" w:type="dxa"/>
            <w:vAlign w:val="center"/>
          </w:tcPr>
          <w:p w:rsidR="00CE6CF2" w:rsidRPr="00C35616" w:rsidRDefault="00675A6F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sz w:val="32"/>
                <w:szCs w:val="32"/>
              </w:rPr>
              <w:t>陳維琪、張雅婷、方孟淳</w:t>
            </w:r>
          </w:p>
        </w:tc>
        <w:tc>
          <w:tcPr>
            <w:tcW w:w="5015" w:type="dxa"/>
            <w:vAlign w:val="center"/>
          </w:tcPr>
          <w:p w:rsidR="00CE6CF2" w:rsidRPr="00483573" w:rsidRDefault="00261BDC" w:rsidP="00957246">
            <w:pPr>
              <w:snapToGrid w:val="0"/>
              <w:jc w:val="both"/>
              <w:rPr>
                <w:rFonts w:ascii="華康中圓體" w:eastAsia="華康中圓體" w:hint="eastAsia"/>
                <w:sz w:val="36"/>
                <w:szCs w:val="36"/>
              </w:rPr>
            </w:pPr>
            <w:r w:rsidRPr="00483573">
              <w:rPr>
                <w:rFonts w:ascii="華康中圓體" w:eastAsia="華康中圓體" w:hint="eastAsia"/>
                <w:sz w:val="36"/>
                <w:szCs w:val="36"/>
              </w:rPr>
              <w:t xml:space="preserve">「傳」遞永不失「廉」的愛  </w:t>
            </w:r>
          </w:p>
        </w:tc>
        <w:tc>
          <w:tcPr>
            <w:tcW w:w="1824" w:type="dxa"/>
            <w:vAlign w:val="center"/>
          </w:tcPr>
          <w:p w:rsidR="00CE6CF2" w:rsidRPr="00261BDC" w:rsidRDefault="00261BDC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賴文琳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CE6CF2" w:rsidRPr="00483573" w:rsidRDefault="00CE6CF2" w:rsidP="00C91E44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15</w:t>
            </w:r>
          </w:p>
        </w:tc>
        <w:tc>
          <w:tcPr>
            <w:tcW w:w="1691" w:type="dxa"/>
            <w:vAlign w:val="center"/>
          </w:tcPr>
          <w:p w:rsidR="00CE6CF2" w:rsidRPr="0027091E" w:rsidRDefault="00261BDC" w:rsidP="0027091E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英文寫作</w:t>
            </w:r>
          </w:p>
        </w:tc>
        <w:tc>
          <w:tcPr>
            <w:tcW w:w="1271" w:type="dxa"/>
            <w:vAlign w:val="center"/>
          </w:tcPr>
          <w:p w:rsidR="00CE6CF2" w:rsidRPr="0027091E" w:rsidRDefault="00261BDC" w:rsidP="00F86549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外</w:t>
            </w:r>
            <w:r w:rsidR="00CE6CF2" w:rsidRPr="0027091E">
              <w:rPr>
                <w:rFonts w:ascii="華康中圓體" w:eastAsia="華康中圓體" w:hint="eastAsia"/>
                <w:sz w:val="36"/>
                <w:szCs w:val="36"/>
              </w:rPr>
              <w:t>二1</w:t>
            </w:r>
          </w:p>
        </w:tc>
        <w:tc>
          <w:tcPr>
            <w:tcW w:w="3742" w:type="dxa"/>
            <w:vAlign w:val="center"/>
          </w:tcPr>
          <w:p w:rsidR="00CE6CF2" w:rsidRPr="00261BDC" w:rsidRDefault="00261BDC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陳姿"/>
              </w:smartTagPr>
              <w:r w:rsidRPr="00261BDC">
                <w:rPr>
                  <w:rFonts w:ascii="華康中圓體" w:eastAsia="華康中圓體" w:hAnsi="標楷體" w:hint="eastAsia"/>
                  <w:sz w:val="32"/>
                  <w:szCs w:val="32"/>
                </w:rPr>
                <w:t>陳姿</w:t>
              </w:r>
            </w:smartTag>
            <w:r w:rsidRPr="00261BDC">
              <w:rPr>
                <w:rFonts w:ascii="華康中圓體" w:eastAsia="華康中圓體" w:hAnsi="標楷體" w:hint="eastAsia"/>
                <w:sz w:val="32"/>
                <w:szCs w:val="32"/>
              </w:rPr>
              <w:t>君、侯雅琪、曹</w:t>
            </w:r>
            <w:r w:rsidRPr="00261BDC">
              <w:rPr>
                <w:rFonts w:ascii="華康中圓體" w:eastAsia="細明體" w:hAnsi="細明體" w:cs="細明體" w:hint="eastAsia"/>
                <w:sz w:val="32"/>
                <w:szCs w:val="32"/>
              </w:rPr>
              <w:t>椀</w:t>
            </w:r>
            <w:r w:rsidRPr="00261BDC">
              <w:rPr>
                <w:rFonts w:ascii="華康中圓體" w:eastAsia="華康中圓體" w:hAnsi="細明體" w:cs="細明體" w:hint="eastAsia"/>
                <w:sz w:val="32"/>
                <w:szCs w:val="32"/>
              </w:rPr>
              <w:t>婷</w:t>
            </w:r>
          </w:p>
        </w:tc>
        <w:tc>
          <w:tcPr>
            <w:tcW w:w="5015" w:type="dxa"/>
            <w:vAlign w:val="center"/>
          </w:tcPr>
          <w:p w:rsidR="00261BDC" w:rsidRPr="00483573" w:rsidRDefault="00261BDC" w:rsidP="00957246">
            <w:pPr>
              <w:snapToGrid w:val="0"/>
              <w:jc w:val="both"/>
              <w:rPr>
                <w:rFonts w:eastAsia="華康中圓體"/>
                <w:sz w:val="32"/>
                <w:szCs w:val="32"/>
              </w:rPr>
            </w:pPr>
            <w:r w:rsidRPr="00483573">
              <w:rPr>
                <w:rFonts w:eastAsia="華康中圓體"/>
                <w:sz w:val="32"/>
                <w:szCs w:val="32"/>
              </w:rPr>
              <w:t>A</w:t>
            </w:r>
            <w:r w:rsidR="009927E9">
              <w:rPr>
                <w:rFonts w:eastAsia="華康中圓體" w:hint="eastAsia"/>
                <w:sz w:val="32"/>
                <w:szCs w:val="32"/>
              </w:rPr>
              <w:t>n</w:t>
            </w:r>
            <w:r w:rsidRPr="00483573">
              <w:rPr>
                <w:rFonts w:eastAsia="華康中圓體"/>
                <w:sz w:val="32"/>
                <w:szCs w:val="32"/>
              </w:rPr>
              <w:t xml:space="preserve"> Unstoppable Trend </w:t>
            </w:r>
            <w:r w:rsidR="00DC1540">
              <w:rPr>
                <w:rFonts w:eastAsia="華康中圓體" w:hint="eastAsia"/>
                <w:sz w:val="32"/>
                <w:szCs w:val="32"/>
              </w:rPr>
              <w:t>-</w:t>
            </w:r>
            <w:r w:rsidR="003F122E">
              <w:rPr>
                <w:rFonts w:eastAsia="華康中圓體"/>
                <w:sz w:val="32"/>
                <w:szCs w:val="32"/>
              </w:rPr>
              <w:t xml:space="preserve"> Global</w:t>
            </w:r>
            <w:r w:rsidR="00DC1540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="003F122E">
              <w:rPr>
                <w:rFonts w:eastAsia="華康中圓體" w:hint="eastAsia"/>
                <w:sz w:val="32"/>
                <w:szCs w:val="32"/>
              </w:rPr>
              <w:t xml:space="preserve">K </w:t>
            </w:r>
            <w:r w:rsidR="00DC1540">
              <w:rPr>
                <w:rFonts w:eastAsia="華康中圓體" w:hint="eastAsia"/>
                <w:sz w:val="32"/>
                <w:szCs w:val="32"/>
              </w:rPr>
              <w:t>-</w:t>
            </w:r>
            <w:r w:rsidRPr="00483573">
              <w:rPr>
                <w:rFonts w:eastAsia="華康中圓體"/>
                <w:sz w:val="32"/>
                <w:szCs w:val="32"/>
              </w:rPr>
              <w:t xml:space="preserve"> pop Craze</w:t>
            </w:r>
          </w:p>
        </w:tc>
        <w:tc>
          <w:tcPr>
            <w:tcW w:w="1824" w:type="dxa"/>
            <w:vAlign w:val="center"/>
          </w:tcPr>
          <w:p w:rsidR="00CE6CF2" w:rsidRPr="00957246" w:rsidRDefault="00261BDC" w:rsidP="00261BDC">
            <w:pPr>
              <w:snapToGrid w:val="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鄭世杰</w:t>
            </w:r>
          </w:p>
        </w:tc>
        <w:tc>
          <w:tcPr>
            <w:tcW w:w="1277" w:type="dxa"/>
            <w:vAlign w:val="center"/>
          </w:tcPr>
          <w:p w:rsidR="00CE6CF2" w:rsidRPr="00C91E44" w:rsidRDefault="00CE6C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483573" w:rsidTr="00483573">
        <w:trPr>
          <w:trHeight w:val="933"/>
        </w:trPr>
        <w:tc>
          <w:tcPr>
            <w:tcW w:w="980" w:type="dxa"/>
            <w:vAlign w:val="center"/>
          </w:tcPr>
          <w:p w:rsidR="00261BDC" w:rsidRPr="00483573" w:rsidRDefault="00261BDC" w:rsidP="00C91E44">
            <w:pPr>
              <w:snapToGrid w:val="0"/>
              <w:jc w:val="center"/>
              <w:rPr>
                <w:rFonts w:hint="eastAsia"/>
                <w:sz w:val="40"/>
                <w:szCs w:val="40"/>
              </w:rPr>
            </w:pPr>
            <w:r w:rsidRPr="00483573">
              <w:rPr>
                <w:rFonts w:hint="eastAsia"/>
                <w:sz w:val="40"/>
                <w:szCs w:val="40"/>
              </w:rPr>
              <w:t>16</w:t>
            </w:r>
          </w:p>
        </w:tc>
        <w:tc>
          <w:tcPr>
            <w:tcW w:w="1691" w:type="dxa"/>
            <w:vAlign w:val="center"/>
          </w:tcPr>
          <w:p w:rsidR="00261BDC" w:rsidRPr="0027091E" w:rsidRDefault="00261BDC" w:rsidP="00483573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27091E">
              <w:rPr>
                <w:rFonts w:ascii="華康中圓體" w:eastAsia="華康中圓體" w:hint="eastAsia"/>
                <w:sz w:val="36"/>
                <w:szCs w:val="36"/>
              </w:rPr>
              <w:t>英文寫作</w:t>
            </w:r>
          </w:p>
        </w:tc>
        <w:tc>
          <w:tcPr>
            <w:tcW w:w="1271" w:type="dxa"/>
            <w:vAlign w:val="center"/>
          </w:tcPr>
          <w:p w:rsidR="00261BDC" w:rsidRPr="0027091E" w:rsidRDefault="00261BDC" w:rsidP="00483573">
            <w:pPr>
              <w:snapToGrid w:val="0"/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外三</w:t>
            </w:r>
            <w:r w:rsidR="007E3CAF">
              <w:rPr>
                <w:rFonts w:ascii="華康中圓體" w:eastAsia="華康中圓體" w:hint="eastAsia"/>
                <w:sz w:val="36"/>
                <w:szCs w:val="36"/>
              </w:rPr>
              <w:t>2</w:t>
            </w:r>
          </w:p>
        </w:tc>
        <w:tc>
          <w:tcPr>
            <w:tcW w:w="3742" w:type="dxa"/>
            <w:vAlign w:val="center"/>
          </w:tcPr>
          <w:p w:rsidR="00261BDC" w:rsidRPr="00261BDC" w:rsidRDefault="00261BDC" w:rsidP="00770340">
            <w:pPr>
              <w:snapToGrid w:val="0"/>
              <w:jc w:val="both"/>
              <w:rPr>
                <w:rFonts w:ascii="華康中圓體" w:eastAsia="華康中圓體" w:hAnsi="標楷體" w:hint="eastAsia"/>
                <w:sz w:val="32"/>
                <w:szCs w:val="32"/>
              </w:rPr>
            </w:pPr>
            <w:r w:rsidRPr="00261BDC">
              <w:rPr>
                <w:rFonts w:ascii="華康中圓體" w:eastAsia="華康中圓體" w:hAnsi="標楷體" w:hint="eastAsia"/>
                <w:sz w:val="32"/>
                <w:szCs w:val="32"/>
              </w:rPr>
              <w:t>黃宥臺、</w:t>
            </w:r>
            <w:r w:rsidRPr="00261BDC">
              <w:rPr>
                <w:rFonts w:ascii="華康中圓體" w:eastAsia="華康中圓體" w:hAnsi="細明體" w:cs="細明體" w:hint="eastAsia"/>
                <w:sz w:val="32"/>
                <w:szCs w:val="32"/>
              </w:rPr>
              <w:t>涂辰賢</w:t>
            </w:r>
          </w:p>
        </w:tc>
        <w:tc>
          <w:tcPr>
            <w:tcW w:w="5015" w:type="dxa"/>
            <w:vAlign w:val="center"/>
          </w:tcPr>
          <w:p w:rsidR="00261BDC" w:rsidRPr="00483573" w:rsidRDefault="00261BDC" w:rsidP="00957246">
            <w:pPr>
              <w:snapToGrid w:val="0"/>
              <w:jc w:val="both"/>
              <w:rPr>
                <w:rFonts w:eastAsia="華康中圓體"/>
                <w:sz w:val="32"/>
                <w:szCs w:val="32"/>
              </w:rPr>
            </w:pPr>
            <w:r w:rsidRPr="00483573">
              <w:rPr>
                <w:rFonts w:eastAsia="華康中圓體"/>
                <w:sz w:val="32"/>
                <w:szCs w:val="32"/>
              </w:rPr>
              <w:t>A Study of the Selection of English Dictionary 1</w:t>
            </w:r>
          </w:p>
        </w:tc>
        <w:tc>
          <w:tcPr>
            <w:tcW w:w="1824" w:type="dxa"/>
            <w:vAlign w:val="center"/>
          </w:tcPr>
          <w:p w:rsidR="00261BDC" w:rsidRDefault="00261BDC" w:rsidP="00672F43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郭以人</w:t>
            </w:r>
          </w:p>
          <w:p w:rsidR="00261BDC" w:rsidRPr="00957246" w:rsidRDefault="00261BDC" w:rsidP="00672F43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許惠鈞</w:t>
            </w:r>
          </w:p>
        </w:tc>
        <w:tc>
          <w:tcPr>
            <w:tcW w:w="1277" w:type="dxa"/>
            <w:vAlign w:val="center"/>
          </w:tcPr>
          <w:p w:rsidR="00261BDC" w:rsidRPr="00C91E44" w:rsidRDefault="00483381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</w:tbl>
    <w:p w:rsidR="00DA0A22" w:rsidRPr="00DA0A22" w:rsidRDefault="00DA0A22" w:rsidP="00C35106">
      <w:pPr>
        <w:jc w:val="center"/>
        <w:rPr>
          <w:rFonts w:ascii="華康儷粗宋" w:eastAsia="華康儷粗宋" w:hint="eastAsia"/>
        </w:rPr>
      </w:pPr>
    </w:p>
    <w:p w:rsidR="00224D55" w:rsidRDefault="00957246" w:rsidP="00C35106">
      <w:pPr>
        <w:jc w:val="center"/>
        <w:rPr>
          <w:rFonts w:ascii="華康儷粗宋" w:eastAsia="華康儷粗宋" w:hint="eastAsia"/>
          <w:sz w:val="64"/>
          <w:szCs w:val="64"/>
        </w:rPr>
      </w:pPr>
      <w:r w:rsidRPr="00C35106">
        <w:rPr>
          <w:rFonts w:ascii="華康儷粗宋" w:eastAsia="華康儷粗宋" w:hint="eastAsia"/>
          <w:sz w:val="64"/>
          <w:szCs w:val="64"/>
        </w:rPr>
        <w:t xml:space="preserve">特優 </w:t>
      </w:r>
      <w:r w:rsidR="005457FE">
        <w:rPr>
          <w:rFonts w:ascii="華康儷粗宋" w:eastAsia="華康儷粗宋" w:hint="eastAsia"/>
          <w:sz w:val="64"/>
          <w:szCs w:val="64"/>
        </w:rPr>
        <w:t>2</w:t>
      </w:r>
      <w:r w:rsidRPr="00C35106">
        <w:rPr>
          <w:rFonts w:ascii="華康儷粗宋" w:eastAsia="華康儷粗宋" w:hint="eastAsia"/>
          <w:sz w:val="64"/>
          <w:szCs w:val="64"/>
        </w:rPr>
        <w:t xml:space="preserve"> 篇  優等 </w:t>
      </w:r>
      <w:r w:rsidR="005457FE">
        <w:rPr>
          <w:rFonts w:ascii="華康儷粗宋" w:eastAsia="華康儷粗宋" w:hint="eastAsia"/>
          <w:sz w:val="64"/>
          <w:szCs w:val="64"/>
        </w:rPr>
        <w:t>2</w:t>
      </w:r>
      <w:r w:rsidRPr="00C35106">
        <w:rPr>
          <w:rFonts w:ascii="華康儷粗宋" w:eastAsia="華康儷粗宋" w:hint="eastAsia"/>
          <w:sz w:val="64"/>
          <w:szCs w:val="64"/>
        </w:rPr>
        <w:t xml:space="preserve"> 篇 </w:t>
      </w:r>
      <w:r w:rsidR="00DF04DC" w:rsidRPr="00C35106">
        <w:rPr>
          <w:rFonts w:ascii="華康儷粗宋" w:eastAsia="華康儷粗宋" w:hint="eastAsia"/>
          <w:sz w:val="64"/>
          <w:szCs w:val="64"/>
        </w:rPr>
        <w:t>甲</w:t>
      </w:r>
      <w:r w:rsidRPr="00C35106">
        <w:rPr>
          <w:rFonts w:ascii="華康儷粗宋" w:eastAsia="華康儷粗宋" w:hint="eastAsia"/>
          <w:sz w:val="64"/>
          <w:szCs w:val="64"/>
        </w:rPr>
        <w:t>等 1</w:t>
      </w:r>
      <w:r w:rsidR="005457FE">
        <w:rPr>
          <w:rFonts w:ascii="華康儷粗宋" w:eastAsia="華康儷粗宋" w:hint="eastAsia"/>
          <w:sz w:val="64"/>
          <w:szCs w:val="64"/>
        </w:rPr>
        <w:t>2</w:t>
      </w:r>
      <w:r w:rsidRPr="00C35106">
        <w:rPr>
          <w:rFonts w:ascii="華康儷粗宋" w:eastAsia="華康儷粗宋" w:hint="eastAsia"/>
          <w:sz w:val="64"/>
          <w:szCs w:val="64"/>
        </w:rPr>
        <w:t xml:space="preserve"> 篇  共計 </w:t>
      </w:r>
      <w:r w:rsidR="0014050B">
        <w:rPr>
          <w:rFonts w:ascii="華康儷粗宋" w:eastAsia="華康儷粗宋" w:hint="eastAsia"/>
          <w:sz w:val="64"/>
          <w:szCs w:val="64"/>
        </w:rPr>
        <w:t>1</w:t>
      </w:r>
      <w:r w:rsidR="005457FE">
        <w:rPr>
          <w:rFonts w:ascii="華康儷粗宋" w:eastAsia="華康儷粗宋" w:hint="eastAsia"/>
          <w:sz w:val="64"/>
          <w:szCs w:val="64"/>
        </w:rPr>
        <w:t>6</w:t>
      </w:r>
      <w:r w:rsidRPr="00C35106">
        <w:rPr>
          <w:rFonts w:ascii="華康儷粗宋" w:eastAsia="華康儷粗宋" w:hint="eastAsia"/>
          <w:sz w:val="64"/>
          <w:szCs w:val="64"/>
        </w:rPr>
        <w:t xml:space="preserve"> 篇</w:t>
      </w:r>
    </w:p>
    <w:p w:rsidR="004C0AF7" w:rsidRPr="00F82AD0" w:rsidRDefault="004C0AF7" w:rsidP="006C6390">
      <w:pPr>
        <w:jc w:val="both"/>
        <w:rPr>
          <w:rFonts w:ascii="華康粗明體" w:eastAsia="華康粗明體" w:hint="eastAsia"/>
          <w:b/>
          <w:sz w:val="64"/>
          <w:szCs w:val="64"/>
        </w:rPr>
      </w:pPr>
      <w:r>
        <w:rPr>
          <w:rFonts w:ascii="TypeLand 康熙字典體試用版" w:eastAsia="TypeLand 康熙字典體試用版" w:hAnsi="TypeLand 康熙字典體試用版" w:hint="eastAsia"/>
          <w:i/>
          <w:color w:val="FF0000"/>
          <w:sz w:val="40"/>
          <w:szCs w:val="40"/>
        </w:rPr>
        <w:t xml:space="preserve">                                              </w:t>
      </w:r>
      <w:r w:rsidR="006C6390">
        <w:rPr>
          <w:rFonts w:ascii="TypeLand 康熙字典體試用版" w:eastAsia="TypeLand 康熙字典體試用版" w:hAnsi="TypeLand 康熙字典體試用版" w:hint="eastAsia"/>
          <w:i/>
          <w:color w:val="FF0000"/>
          <w:sz w:val="40"/>
          <w:szCs w:val="40"/>
        </w:rPr>
        <w:t xml:space="preserve"> </w:t>
      </w:r>
      <w:r w:rsidR="006C6390" w:rsidRPr="00F82AD0">
        <w:rPr>
          <w:rFonts w:ascii="華康粗明體" w:eastAsia="華康粗明體" w:hAnsi="TypeLand 康熙字典體試用版" w:hint="eastAsia"/>
          <w:b/>
          <w:i/>
          <w:color w:val="FF0000"/>
          <w:sz w:val="48"/>
          <w:szCs w:val="48"/>
        </w:rPr>
        <w:t xml:space="preserve"> </w:t>
      </w:r>
      <w:r w:rsidRPr="00F82AD0">
        <w:rPr>
          <w:rFonts w:ascii="華康粗明體" w:eastAsia="華康粗明體" w:hAnsi="TypeLand 康熙字典體試用版" w:hint="eastAsia"/>
          <w:b/>
          <w:i/>
          <w:color w:val="FF0000"/>
          <w:sz w:val="48"/>
          <w:szCs w:val="48"/>
        </w:rPr>
        <w:t xml:space="preserve">全體師生仝賀 </w:t>
      </w:r>
      <w:r w:rsidRPr="00F82AD0">
        <w:rPr>
          <w:rFonts w:ascii="華康粗明體" w:eastAsia="華康粗明體" w:hint="eastAsia"/>
          <w:b/>
          <w:i/>
          <w:color w:val="FF0000"/>
          <w:sz w:val="48"/>
          <w:szCs w:val="48"/>
        </w:rPr>
        <w:t>108.1.2</w:t>
      </w:r>
    </w:p>
    <w:sectPr w:rsidR="004C0AF7" w:rsidRPr="00F82AD0" w:rsidSect="00357FCC">
      <w:pgSz w:w="16840" w:h="23814" w:code="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ypeLand 康熙字典體試用版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12"/>
    <w:rsid w:val="00005157"/>
    <w:rsid w:val="00034C1D"/>
    <w:rsid w:val="00083D6D"/>
    <w:rsid w:val="00090241"/>
    <w:rsid w:val="00093522"/>
    <w:rsid w:val="000F0432"/>
    <w:rsid w:val="00102D83"/>
    <w:rsid w:val="0014050B"/>
    <w:rsid w:val="00146528"/>
    <w:rsid w:val="00156910"/>
    <w:rsid w:val="001A1912"/>
    <w:rsid w:val="001B24B8"/>
    <w:rsid w:val="001E32B5"/>
    <w:rsid w:val="00206DD0"/>
    <w:rsid w:val="00224D55"/>
    <w:rsid w:val="00227687"/>
    <w:rsid w:val="00233DBB"/>
    <w:rsid w:val="002362B0"/>
    <w:rsid w:val="002428DD"/>
    <w:rsid w:val="00254125"/>
    <w:rsid w:val="00261BDC"/>
    <w:rsid w:val="002658A0"/>
    <w:rsid w:val="0027091E"/>
    <w:rsid w:val="002A2FC3"/>
    <w:rsid w:val="002D284F"/>
    <w:rsid w:val="002E0291"/>
    <w:rsid w:val="003028B0"/>
    <w:rsid w:val="00315C15"/>
    <w:rsid w:val="00357FCC"/>
    <w:rsid w:val="003917D2"/>
    <w:rsid w:val="003B02AB"/>
    <w:rsid w:val="003B0B76"/>
    <w:rsid w:val="003B28DA"/>
    <w:rsid w:val="003C5F6E"/>
    <w:rsid w:val="003F122E"/>
    <w:rsid w:val="004262A9"/>
    <w:rsid w:val="00432130"/>
    <w:rsid w:val="00457AB0"/>
    <w:rsid w:val="00483381"/>
    <w:rsid w:val="00483573"/>
    <w:rsid w:val="004A17E5"/>
    <w:rsid w:val="004B0A0D"/>
    <w:rsid w:val="004C0AF7"/>
    <w:rsid w:val="0051393E"/>
    <w:rsid w:val="00530AAC"/>
    <w:rsid w:val="005457FE"/>
    <w:rsid w:val="005538F2"/>
    <w:rsid w:val="00565425"/>
    <w:rsid w:val="00593AC8"/>
    <w:rsid w:val="005944C8"/>
    <w:rsid w:val="005E3746"/>
    <w:rsid w:val="00662185"/>
    <w:rsid w:val="00672F43"/>
    <w:rsid w:val="00675A6F"/>
    <w:rsid w:val="006848DF"/>
    <w:rsid w:val="00686E13"/>
    <w:rsid w:val="00693385"/>
    <w:rsid w:val="006C6390"/>
    <w:rsid w:val="006D1E83"/>
    <w:rsid w:val="00732E15"/>
    <w:rsid w:val="00744E04"/>
    <w:rsid w:val="0075485D"/>
    <w:rsid w:val="00770340"/>
    <w:rsid w:val="007B72F7"/>
    <w:rsid w:val="007D1FF7"/>
    <w:rsid w:val="007E3CAF"/>
    <w:rsid w:val="007F0C9D"/>
    <w:rsid w:val="008349CF"/>
    <w:rsid w:val="00836061"/>
    <w:rsid w:val="00851149"/>
    <w:rsid w:val="00855BAE"/>
    <w:rsid w:val="00873AD8"/>
    <w:rsid w:val="00883C6A"/>
    <w:rsid w:val="0089793B"/>
    <w:rsid w:val="008C7A22"/>
    <w:rsid w:val="008E6814"/>
    <w:rsid w:val="00912A8B"/>
    <w:rsid w:val="00931B2A"/>
    <w:rsid w:val="0095209E"/>
    <w:rsid w:val="00957246"/>
    <w:rsid w:val="009927E9"/>
    <w:rsid w:val="009B6A34"/>
    <w:rsid w:val="009F3477"/>
    <w:rsid w:val="00A73168"/>
    <w:rsid w:val="00A76D02"/>
    <w:rsid w:val="00A77913"/>
    <w:rsid w:val="00A85F76"/>
    <w:rsid w:val="00A926AE"/>
    <w:rsid w:val="00A9341F"/>
    <w:rsid w:val="00A97E20"/>
    <w:rsid w:val="00AD1EB7"/>
    <w:rsid w:val="00B14A4C"/>
    <w:rsid w:val="00B21BED"/>
    <w:rsid w:val="00B4206C"/>
    <w:rsid w:val="00B4621E"/>
    <w:rsid w:val="00B70CB5"/>
    <w:rsid w:val="00B72C7F"/>
    <w:rsid w:val="00B94562"/>
    <w:rsid w:val="00BB33B1"/>
    <w:rsid w:val="00BB5D7D"/>
    <w:rsid w:val="00BC2993"/>
    <w:rsid w:val="00BC6FE4"/>
    <w:rsid w:val="00BE22DA"/>
    <w:rsid w:val="00BF1758"/>
    <w:rsid w:val="00C14B12"/>
    <w:rsid w:val="00C24C2B"/>
    <w:rsid w:val="00C35106"/>
    <w:rsid w:val="00C35616"/>
    <w:rsid w:val="00C41896"/>
    <w:rsid w:val="00C43E56"/>
    <w:rsid w:val="00C542C3"/>
    <w:rsid w:val="00C67D8F"/>
    <w:rsid w:val="00C91E44"/>
    <w:rsid w:val="00CE6CF2"/>
    <w:rsid w:val="00D01A43"/>
    <w:rsid w:val="00D10002"/>
    <w:rsid w:val="00D3187D"/>
    <w:rsid w:val="00D505C5"/>
    <w:rsid w:val="00D852B3"/>
    <w:rsid w:val="00DA0A22"/>
    <w:rsid w:val="00DC0F75"/>
    <w:rsid w:val="00DC1540"/>
    <w:rsid w:val="00DC6F76"/>
    <w:rsid w:val="00DF04DC"/>
    <w:rsid w:val="00DF209A"/>
    <w:rsid w:val="00DF2996"/>
    <w:rsid w:val="00DF3813"/>
    <w:rsid w:val="00E15A38"/>
    <w:rsid w:val="00E4355C"/>
    <w:rsid w:val="00E510EF"/>
    <w:rsid w:val="00E70E46"/>
    <w:rsid w:val="00E92CD3"/>
    <w:rsid w:val="00EC40AC"/>
    <w:rsid w:val="00ED6FC9"/>
    <w:rsid w:val="00F41D78"/>
    <w:rsid w:val="00F43B89"/>
    <w:rsid w:val="00F82AD0"/>
    <w:rsid w:val="00F84170"/>
    <w:rsid w:val="00F86549"/>
    <w:rsid w:val="00FA58E9"/>
    <w:rsid w:val="00FB32A1"/>
    <w:rsid w:val="00FC603F"/>
    <w:rsid w:val="00FD5B06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9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D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393</Characters>
  <Application>Microsoft Office Word</Application>
  <DocSecurity>4</DocSecurity>
  <Lines>3</Lines>
  <Paragraphs>2</Paragraphs>
  <ScaleCrop>false</ScaleCrop>
  <Company>NONE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104學年度第2學期 1050331梯次小論文得獎作品共16篇</dc:title>
  <dc:subject/>
  <dc:creator>Administrator</dc:creator>
  <cp:keywords/>
  <dc:description/>
  <cp:lastModifiedBy>acer-pc</cp:lastModifiedBy>
  <cp:revision>2</cp:revision>
  <cp:lastPrinted>2018-05-18T01:14:00Z</cp:lastPrinted>
  <dcterms:created xsi:type="dcterms:W3CDTF">2019-01-09T07:44:00Z</dcterms:created>
  <dcterms:modified xsi:type="dcterms:W3CDTF">2019-01-09T07:44:00Z</dcterms:modified>
</cp:coreProperties>
</file>