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F0" w:rsidRDefault="00AE05F0" w:rsidP="00AE05F0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嘉義市私立興華高級中學圖書館第22</w:t>
      </w:r>
      <w:r w:rsidR="009775E0">
        <w:rPr>
          <w:rFonts w:ascii="華康超明體(P)" w:eastAsia="華康超明體(P)" w:hint="eastAsia"/>
          <w:sz w:val="36"/>
        </w:rPr>
        <w:t>9</w:t>
      </w:r>
      <w:r>
        <w:rPr>
          <w:rFonts w:ascii="華康超明體(P)" w:eastAsia="華康超明體(P)" w:hint="eastAsia"/>
          <w:sz w:val="36"/>
        </w:rPr>
        <w:t>【好書週報】</w:t>
      </w:r>
    </w:p>
    <w:p w:rsidR="00AE05F0" w:rsidRDefault="00AE05F0" w:rsidP="00AE05F0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發行日期：107年</w:t>
      </w:r>
      <w:r w:rsidR="00222855">
        <w:rPr>
          <w:rFonts w:ascii="華康超明體(P)" w:eastAsia="華康超明體(P)" w:hint="eastAsia"/>
          <w:color w:val="000000"/>
          <w:sz w:val="36"/>
        </w:rPr>
        <w:t>9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9775E0">
        <w:rPr>
          <w:rFonts w:ascii="華康超明體(P)" w:eastAsia="華康超明體(P)" w:hint="eastAsia"/>
          <w:color w:val="000000"/>
          <w:sz w:val="36"/>
        </w:rPr>
        <w:t>26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AE05F0" w:rsidTr="008D6EC6">
        <w:trPr>
          <w:jc w:val="center"/>
        </w:trPr>
        <w:tc>
          <w:tcPr>
            <w:tcW w:w="3132" w:type="dxa"/>
          </w:tcPr>
          <w:p w:rsidR="00AE05F0" w:rsidRPr="00AB44C7" w:rsidRDefault="00AE05F0" w:rsidP="008D6EC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AE05F0" w:rsidRPr="00AB44C7" w:rsidRDefault="00AE05F0" w:rsidP="008D6EC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AE05F0" w:rsidRPr="00804ADB" w:rsidTr="008D6EC6">
        <w:trPr>
          <w:trHeight w:val="2502"/>
          <w:jc w:val="center"/>
        </w:trPr>
        <w:tc>
          <w:tcPr>
            <w:tcW w:w="3132" w:type="dxa"/>
          </w:tcPr>
          <w:p w:rsidR="00AE05F0" w:rsidRPr="00804ADB" w:rsidRDefault="001D1992" w:rsidP="00516AA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81E3C4" wp14:editId="1CC29158">
                  <wp:extent cx="1135380" cy="1356360"/>
                  <wp:effectExtent l="0" t="0" r="7620" b="0"/>
                  <wp:docPr id="1" name="圖片 1" descr="åå®¶å°çåè§£å¤ªé½ç³»ï¼ææ¬å¨çå¤ªé½ãè¡æèè¡æå°è¦½å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åå®¶å°çåè§£å¤ªé½ç³»ï¼ææ¬å¨çå¤ªé½ãè¡æèè¡æå°è¦½å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222855" w:rsidRPr="00BA5C43" w:rsidRDefault="00970489" w:rsidP="0022285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color w:val="232323"/>
                <w:kern w:val="0"/>
                <w:szCs w:val="24"/>
              </w:rPr>
            </w:pPr>
            <w:r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圖解太陽系</w:t>
            </w:r>
            <w:r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F51DA" w:rsidRPr="00BA5C43">
              <w:rPr>
                <w:b/>
                <w:szCs w:val="24"/>
              </w:rPr>
              <w:t xml:space="preserve"> </w:t>
            </w:r>
            <w:r w:rsidR="001D1992" w:rsidRPr="00BA5C43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希瑟</w:t>
            </w:r>
            <w:r w:rsidR="001D1992" w:rsidRPr="00BA5C43">
              <w:rPr>
                <w:rStyle w:val="ab"/>
                <w:rFonts w:ascii="細明體" w:eastAsia="細明體" w:hAnsi="細明體" w:cs="細明體" w:hint="eastAsia"/>
                <w:color w:val="232323"/>
                <w:szCs w:val="24"/>
                <w:shd w:val="clear" w:color="auto" w:fill="FFFFFF"/>
              </w:rPr>
              <w:t>‧</w:t>
            </w:r>
            <w:r w:rsidR="001D1992" w:rsidRPr="00BA5C43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庫伯（</w:t>
            </w:r>
            <w:r w:rsidR="001D1992" w:rsidRPr="00BA5C43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Heather Couper</w:t>
            </w:r>
            <w:r w:rsidR="001D1992" w:rsidRPr="00BA5C43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）</w:t>
            </w:r>
            <w:r w:rsidR="001D1992" w:rsidRPr="00BA5C43">
              <w:rPr>
                <w:rStyle w:val="ab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等多人</w:t>
            </w:r>
          </w:p>
          <w:p w:rsidR="006F51DA" w:rsidRPr="00BA5C43" w:rsidRDefault="001D1992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本書帶你飛臨太陽的日珥上空，攀登金星的火山，探索火星的沙丘，潛入木星深不可測的狂暴雲層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宛如身歷其境般飽覽太陽系的所有奇景。書中收錄大量以先進成像技術繪製的精細天體圖片，搭配超高解析地圖，以及令人歎為觀止的剖面圖，讓你細細觀察太陽系每個行星、主要衛星和各種小型天體的驚人面貌。</w:t>
            </w:r>
          </w:p>
        </w:tc>
      </w:tr>
      <w:tr w:rsidR="00AE05F0" w:rsidRPr="00DE3754" w:rsidTr="008D6EC6">
        <w:trPr>
          <w:trHeight w:val="2375"/>
          <w:jc w:val="center"/>
        </w:trPr>
        <w:tc>
          <w:tcPr>
            <w:tcW w:w="3132" w:type="dxa"/>
          </w:tcPr>
          <w:p w:rsidR="00AE05F0" w:rsidRPr="00DE3754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="001D1992">
              <w:rPr>
                <w:noProof/>
              </w:rPr>
              <w:drawing>
                <wp:inline distT="0" distB="0" distL="0" distR="0" wp14:anchorId="1FA42BBF" wp14:editId="782EFFB9">
                  <wp:extent cx="1165860" cy="1432560"/>
                  <wp:effectExtent l="0" t="0" r="0" b="0"/>
                  <wp:docPr id="2" name="圖片 2" descr="èªç¶è§£åæ¸ï¼éæ¼å°çä¸åç¨®æè¶£çå¤§èªç¶ç¾è±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èªç¶è§£åæ¸ï¼éæ¼å°çä¸åç¨®æè¶£çå¤§èªç¶ç¾è±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6F51DA" w:rsidRPr="00BA5C43" w:rsidRDefault="00970489" w:rsidP="001D199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color w:val="666666"/>
                <w:szCs w:val="24"/>
                <w:shd w:val="clear" w:color="auto" w:fill="FFFFFF"/>
              </w:rPr>
            </w:pPr>
            <w:r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自然解剖書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8A15B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F51DA" w:rsidRPr="00BA5C43">
              <w:rPr>
                <w:b/>
                <w:szCs w:val="24"/>
              </w:rPr>
              <w:t xml:space="preserve"> </w:t>
            </w:r>
            <w:r w:rsidR="001D1992" w:rsidRPr="00F65B7F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</w:t>
            </w:r>
            <w:hyperlink r:id="rId9" w:history="1">
              <w:r w:rsidR="001D1992" w:rsidRPr="00F65B7F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茱莉亞</w:t>
              </w:r>
              <w:r w:rsidR="001D1992" w:rsidRPr="00F65B7F">
                <w:rPr>
                  <w:rStyle w:val="aa"/>
                  <w:rFonts w:ascii="細明體" w:eastAsia="細明體" w:hAnsi="細明體" w:cs="細明體" w:hint="eastAsia"/>
                  <w:b/>
                  <w:color w:val="333333"/>
                  <w:szCs w:val="24"/>
                  <w:u w:val="none"/>
                  <w:shd w:val="clear" w:color="auto" w:fill="FFFFFF"/>
                </w:rPr>
                <w:t>‧</w:t>
              </w:r>
              <w:r w:rsidR="001D1992" w:rsidRPr="00F65B7F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羅思曼</w:t>
              </w:r>
            </w:hyperlink>
            <w:r w:rsidR="001D1992" w:rsidRPr="00BA5C43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 </w:t>
            </w:r>
          </w:p>
          <w:p w:rsidR="001D1992" w:rsidRPr="00BA5C43" w:rsidRDefault="001D1992" w:rsidP="008A15B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如果你想知道山是怎麼形成，好奇蕈菇是如何生長、鮭魚為何原本是銀色後來又變色、貓頭鷹的臉為什麼長那樣、有些母的馴鹿頭上為何也會長角，或者揣想世界上有多少不同類型的鳥羽、鳥蛋，本書中的各種插畫、圖表和分解圖將可以讓你開心地盡情探索。書中所有插圖皆為手繪，共有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700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多幅細緻的插圖，將天地山川、鳥獸蟲魚，以及花草樹木，鮮活地呈現於紙上，絕對讓你大開眼界，驚嘆於大自然的奧妙。</w:t>
            </w:r>
          </w:p>
        </w:tc>
      </w:tr>
      <w:tr w:rsidR="00AE05F0" w:rsidRPr="00DE3754" w:rsidTr="008D6EC6">
        <w:trPr>
          <w:trHeight w:val="2693"/>
          <w:jc w:val="center"/>
        </w:trPr>
        <w:tc>
          <w:tcPr>
            <w:tcW w:w="3132" w:type="dxa"/>
          </w:tcPr>
          <w:p w:rsidR="00AE05F0" w:rsidRPr="00DE3754" w:rsidRDefault="001D1992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D8D492" wp14:editId="495FCAA4">
                  <wp:extent cx="1242060" cy="1630680"/>
                  <wp:effectExtent l="0" t="0" r="0" b="7620"/>
                  <wp:docPr id="3" name="圖片 3" descr="è®èï¼ä½ å¸æå¥äººæéº¼è¨ä½ä½ ï¼è¨èãèªèï¼éç¨è¦ç·ï¼èçèªå·±çãå¥äººçè¡¨æï¼éæ¯æåäººå£«çå¿åæè½ã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è®èï¼ä½ å¸æå¥äººæéº¼è¨ä½ä½ ï¼è¨èãèªèï¼éç¨è¦ç·ï¼èçèªå·±çãå¥äººçè¡¨æï¼éæ¯æåäººå£«çå¿åæè½ã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130" cy="1633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AE05F0" w:rsidRPr="00BA5C43" w:rsidRDefault="00970489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讀臉</w:t>
            </w:r>
            <w:r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, </w:t>
            </w:r>
            <w:r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你希望別人怎麼記住你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8A15B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22855" w:rsidRPr="00BA5C43">
              <w:rPr>
                <w:b/>
                <w:szCs w:val="24"/>
              </w:rPr>
              <w:t xml:space="preserve"> </w:t>
            </w:r>
            <w:r w:rsidR="001D1992" w:rsidRPr="00F65B7F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山口真美</w:t>
            </w:r>
          </w:p>
          <w:p w:rsidR="0067494F" w:rsidRPr="00BA5C43" w:rsidRDefault="001D1992" w:rsidP="008A15B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記單字可以死背，記長相只能靠情感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: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記臉的祕訣在於社會連結！光靠死背多半沒用。對這個人要懷有特殊情感、搭配事件，才會記得住！所以，多愁善感的青春期最會記人臉，長大反而會遞減。不擅長辨識臉？因為你把視線放錯地方！超級人臉辨識者會把對方的鼻子放在視線中間，而非只盯著眼睛。同事明明看到你卻不打招呼？因為他可能真的「臉盲」？這可不是形容詞！</w:t>
            </w:r>
            <w:r w:rsidRPr="00BA5C43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　　臉盲症患者眼中的臉孔，就像一顆顆氣球一樣，完全無法分辨。請體諒他。</w:t>
            </w:r>
          </w:p>
        </w:tc>
      </w:tr>
      <w:tr w:rsidR="00AE05F0" w:rsidRPr="00DE3754" w:rsidTr="008D6EC6">
        <w:trPr>
          <w:trHeight w:val="3244"/>
          <w:jc w:val="center"/>
        </w:trPr>
        <w:tc>
          <w:tcPr>
            <w:tcW w:w="3132" w:type="dxa"/>
          </w:tcPr>
          <w:p w:rsidR="00AE05F0" w:rsidRPr="00DE3754" w:rsidRDefault="001D1992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E25479" wp14:editId="6CCF68CA">
                  <wp:extent cx="1280160" cy="1577340"/>
                  <wp:effectExtent l="0" t="0" r="0" b="3810"/>
                  <wp:docPr id="4" name="圖片 4" descr="æ¹¯å¾·ç« ï¼ä¸è©²è¢«éºå¿çæ­£ç¾©èåæ°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æ¹¯å¾·ç« ï¼ä¸è©²è¢«éºå¿çæ­£ç¾©èåæ°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516AAE" w:rsidRPr="00F65B7F" w:rsidRDefault="00970489" w:rsidP="00516AAE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湯德章</w:t>
            </w:r>
            <w:r w:rsidR="008A15B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不該被遺忘的正義與勇氣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8A15B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22855" w:rsidRPr="00BA5C43">
              <w:rPr>
                <w:b/>
                <w:szCs w:val="24"/>
              </w:rPr>
              <w:t xml:space="preserve"> </w:t>
            </w:r>
            <w:hyperlink r:id="rId12" w:history="1">
              <w:r w:rsidR="001D1992" w:rsidRPr="00F65B7F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門田隆將</w:t>
              </w:r>
            </w:hyperlink>
          </w:p>
          <w:p w:rsidR="0067494F" w:rsidRPr="00BA5C43" w:rsidRDefault="001D1992" w:rsidP="008A15B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他是台日混血兒，父親從日本渡海來台，在噍吧哖事件時被殺害。他突破重重難關，成為日治時代第一位台灣籍警部補。因為對正義的堅持，他辭去人人稱羨的警察職務，遠赴日本進修苦讀，一舉通過日本高級文官考試。他在台南開設律師事務所，因公正不阿的態度而受到眾人敬重，成爲台南市長候選人之一。二二八事件時，他參與了維護台南治安的工作，擔任二二八事件處理委員會台南分會治安組組長。他被逮捕以後遭遇殘酷刑求，仍然不願供出曾經參與台南市治安工作的人員名單，保護他們免於遭到逮捕。最後在民生綠園被槍決，死前高呼「台灣人萬歲」。　多年以後，他的故居被保留，槍決地點成為紀念公園，三月十三日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他殞命的日子被定為台南市「正義與勇氣紀念日」。　　</w:t>
            </w:r>
            <w:r w:rsidRPr="00BA5C43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　　</w:t>
            </w:r>
          </w:p>
        </w:tc>
      </w:tr>
      <w:tr w:rsidR="00AE05F0" w:rsidRPr="00DE3754" w:rsidTr="008D6EC6">
        <w:trPr>
          <w:jc w:val="center"/>
        </w:trPr>
        <w:tc>
          <w:tcPr>
            <w:tcW w:w="3132" w:type="dxa"/>
          </w:tcPr>
          <w:p w:rsidR="00AE05F0" w:rsidRPr="00DE3754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AE05F0" w:rsidRPr="00BA5C43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內容簡介</w:t>
            </w:r>
          </w:p>
        </w:tc>
      </w:tr>
      <w:tr w:rsidR="00AE05F0" w:rsidRPr="00DE3754" w:rsidTr="008A15B8">
        <w:trPr>
          <w:trHeight w:val="3355"/>
          <w:jc w:val="center"/>
        </w:trPr>
        <w:tc>
          <w:tcPr>
            <w:tcW w:w="3132" w:type="dxa"/>
            <w:vAlign w:val="center"/>
          </w:tcPr>
          <w:p w:rsidR="00AE05F0" w:rsidRPr="00DE3754" w:rsidRDefault="001D1992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C1F140" wp14:editId="5950C8E4">
                  <wp:extent cx="1280160" cy="1775460"/>
                  <wp:effectExtent l="0" t="0" r="0" b="0"/>
                  <wp:docPr id="5" name="圖片 5" descr="å°çä¹å¾ï¼æåæå°çç ´å£æ®ç¡å¾ï¼è®å¦ä¸åæççºæ­¤ä»åºä»£å¹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°çä¹å¾ï¼æåæå°çç ´å£æ®ç¡å¾ï¼è®å¦ä¸åæççºæ­¤ä»åºä»£å¹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AE05F0" w:rsidRPr="00BA5C43" w:rsidRDefault="00970489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地球之後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1D1992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9660CE" w:rsidRPr="00BA5C43">
              <w:rPr>
                <w:b/>
                <w:szCs w:val="24"/>
              </w:rPr>
              <w:t xml:space="preserve"> </w:t>
            </w:r>
            <w:r w:rsidR="001D1992" w:rsidRPr="00F65B7F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</w:t>
            </w:r>
            <w:hyperlink r:id="rId14" w:history="1">
              <w:r w:rsidR="001D1992" w:rsidRPr="00F65B7F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查爾斯</w:t>
              </w:r>
              <w:r w:rsidR="001D1992" w:rsidRPr="00F65B7F">
                <w:rPr>
                  <w:rStyle w:val="aa"/>
                  <w:rFonts w:ascii="細明體" w:eastAsia="細明體" w:hAnsi="細明體" w:cs="細明體" w:hint="eastAsia"/>
                  <w:b/>
                  <w:color w:val="333333"/>
                  <w:szCs w:val="24"/>
                  <w:u w:val="none"/>
                  <w:shd w:val="clear" w:color="auto" w:fill="FFFFFF"/>
                </w:rPr>
                <w:t>‧</w:t>
              </w:r>
              <w:r w:rsidR="001D1992" w:rsidRPr="00F65B7F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渥佛斯</w:t>
              </w:r>
            </w:hyperlink>
            <w:r w:rsidR="001D1992" w:rsidRPr="00F65B7F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, </w:t>
            </w:r>
            <w:hyperlink r:id="rId15" w:history="1">
              <w:r w:rsidR="001D1992" w:rsidRPr="00F65B7F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亞曼達</w:t>
              </w:r>
              <w:r w:rsidR="001D1992" w:rsidRPr="00F65B7F">
                <w:rPr>
                  <w:rStyle w:val="aa"/>
                  <w:rFonts w:ascii="細明體" w:eastAsia="細明體" w:hAnsi="細明體" w:cs="細明體" w:hint="eastAsia"/>
                  <w:b/>
                  <w:color w:val="333333"/>
                  <w:szCs w:val="24"/>
                  <w:u w:val="none"/>
                  <w:shd w:val="clear" w:color="auto" w:fill="FFFFFF"/>
                </w:rPr>
                <w:t>‧</w:t>
              </w:r>
              <w:r w:rsidR="001D1992" w:rsidRPr="00F65B7F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R</w:t>
              </w:r>
              <w:r w:rsidR="001D1992" w:rsidRPr="00F65B7F">
                <w:rPr>
                  <w:rStyle w:val="aa"/>
                  <w:rFonts w:ascii="細明體" w:eastAsia="細明體" w:hAnsi="細明體" w:cs="細明體" w:hint="eastAsia"/>
                  <w:b/>
                  <w:color w:val="333333"/>
                  <w:szCs w:val="24"/>
                  <w:u w:val="none"/>
                  <w:shd w:val="clear" w:color="auto" w:fill="FFFFFF"/>
                </w:rPr>
                <w:t>‧</w:t>
              </w:r>
              <w:r w:rsidR="001D1992" w:rsidRPr="00F65B7F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亨德里克斯</w:t>
              </w:r>
            </w:hyperlink>
          </w:p>
          <w:p w:rsidR="0067494F" w:rsidRPr="00BA5C43" w:rsidRDefault="001D1992" w:rsidP="008A15B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本書作者亞曼達</w:t>
            </w:r>
            <w:r w:rsidRPr="00BA5C43">
              <w:rPr>
                <w:rFonts w:ascii="細明體" w:eastAsia="細明體" w:hAnsi="細明體" w:cs="細明體" w:hint="eastAsia"/>
                <w:b/>
                <w:color w:val="232323"/>
                <w:szCs w:val="24"/>
                <w:shd w:val="clear" w:color="auto" w:fill="FFFFFF"/>
              </w:rPr>
              <w:t>‧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R</w:t>
            </w:r>
            <w:r w:rsidRPr="00BA5C43">
              <w:rPr>
                <w:rFonts w:ascii="細明體" w:eastAsia="細明體" w:hAnsi="細明體" w:cs="細明體" w:hint="eastAsia"/>
                <w:b/>
                <w:color w:val="232323"/>
                <w:szCs w:val="24"/>
                <w:shd w:val="clear" w:color="auto" w:fill="FFFFFF"/>
              </w:rPr>
              <w:t>‧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亨德里克斯博士（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Amanda R. Hendrix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）是一位行星科學家，在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NASA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的噴射推進實驗室工作二十年。身為卡西尼土星計畫的研究者，她的研究專注於土星衛星。透過實際在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NASA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的所見所聞，她不但提示出我們日後最有可能置產的地點</w:t>
            </w:r>
            <w:r w:rsidR="008A15B8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也描繪出總有一天我們必須在地球之後，找到另一個可以安身立命的所在。然而，兩位作者也在書中提示我們：若有一天，地球的環境被毀壞到宇宙殖民的必要迫在眼前，我們將面臨的不會只是技術上的難關，還有倫理上、道德上與利益上的各種衝突。那時的人類，該如何爭取？或者我們該問：該爭取嗎？我們還會有能力爭取嗎？</w:t>
            </w:r>
          </w:p>
        </w:tc>
      </w:tr>
      <w:tr w:rsidR="00AE05F0" w:rsidRPr="00DE3754" w:rsidTr="008A15B8">
        <w:trPr>
          <w:trHeight w:val="2795"/>
          <w:jc w:val="center"/>
        </w:trPr>
        <w:tc>
          <w:tcPr>
            <w:tcW w:w="3132" w:type="dxa"/>
            <w:vAlign w:val="center"/>
          </w:tcPr>
          <w:p w:rsidR="00AE05F0" w:rsidRPr="00DE3754" w:rsidRDefault="00BA5C43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E50E4C" wp14:editId="2B62534D">
                  <wp:extent cx="1074420" cy="1348740"/>
                  <wp:effectExtent l="0" t="0" r="0" b="3810"/>
                  <wp:docPr id="6" name="圖片 6" descr="ç¶¿é·çè¨£å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¶¿é·çè¨£å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67494F" w:rsidRPr="00F65B7F" w:rsidRDefault="00970489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綿長的訣別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8A15B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  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22855" w:rsidRPr="00F65B7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="00BA5C43" w:rsidRPr="00F65B7F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夏河靜</w:t>
              </w:r>
            </w:hyperlink>
          </w:p>
          <w:p w:rsidR="009660CE" w:rsidRPr="00BA5C43" w:rsidRDefault="00BA5C43" w:rsidP="008A15B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別離，是生命中的禮物</w:t>
            </w:r>
            <w:r w:rsidR="008A15B8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面對人生，我總習慣用逃避的方式，往不是出口的地方躲。我弄不清我要什麼，只能依循不想受傷的本能，往未知跑去。幾年下來堆疊的各種人生故事，早已與我的生命交融在一起。多年後，才能鼓起勇氣，把被我拋棄的</w:t>
            </w:r>
            <w:r w:rsidR="008A15B8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生命中的每個片段，一個一個撿回來。並且誠實的與被我每到一個地方生活，就習慣留下某個部分悲傷的我的影子對話。我穿越無數邊境，走一條回家之路，修補那與生俱來不完整的靈魂</w:t>
            </w:r>
            <w:r w:rsidR="008A15B8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</w:p>
        </w:tc>
      </w:tr>
      <w:tr w:rsidR="00AE05F0" w:rsidRPr="00DE3754" w:rsidTr="008D6EC6">
        <w:trPr>
          <w:trHeight w:val="3210"/>
          <w:jc w:val="center"/>
        </w:trPr>
        <w:tc>
          <w:tcPr>
            <w:tcW w:w="3132" w:type="dxa"/>
            <w:vAlign w:val="center"/>
          </w:tcPr>
          <w:p w:rsidR="00AE05F0" w:rsidRPr="00DE3754" w:rsidRDefault="00BA5C43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49AA14" wp14:editId="3A0E8A9F">
                  <wp:extent cx="1143000" cy="1417320"/>
                  <wp:effectExtent l="0" t="0" r="0" b="0"/>
                  <wp:docPr id="7" name="圖片 7" descr="äººæµ®æ¼æ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äººæµ®æ¼æ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075" w:type="dxa"/>
            <w:shd w:val="clear" w:color="auto" w:fill="auto"/>
          </w:tcPr>
          <w:p w:rsidR="0067494F" w:rsidRPr="008A15B8" w:rsidRDefault="00970489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人</w:t>
            </w:r>
            <w:r w:rsidRPr="008A15B8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浮於愛</w:t>
            </w:r>
            <w:r w:rsidRPr="008A15B8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8A15B8" w:rsidRPr="008A15B8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      </w:t>
            </w:r>
            <w:r w:rsidR="006F51DA" w:rsidRPr="008A15B8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作者</w:t>
            </w:r>
            <w:r w:rsidR="006F51DA" w:rsidRPr="008A15B8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:</w:t>
            </w:r>
            <w:r w:rsidR="009660CE" w:rsidRPr="008A15B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BA5C43" w:rsidRPr="008A15B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 </w:t>
            </w:r>
            <w:hyperlink r:id="rId19" w:history="1">
              <w:r w:rsidR="00BA5C43" w:rsidRPr="008A15B8">
                <w:rPr>
                  <w:b/>
                  <w:color w:val="232323"/>
                </w:rPr>
                <w:t>侯文詠</w:t>
              </w:r>
            </w:hyperlink>
          </w:p>
          <w:p w:rsidR="00BA5C43" w:rsidRPr="00BA5C43" w:rsidRDefault="00BA5C43" w:rsidP="008A15B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愛得深，就是幸福嗎？那些彼此爭吵、傷害的人，難道愛得不深嗎？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br/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從什麼時候開始，感情不再只靠愛便能維持？心彤曾經深信，相愛的人必定能夠長相廝守。為了毅夫，她將自己裹上層層謊言，好與毅夫「董事兒子」的身分相襯。學歷是騙人的、工作是捏造的，這樣的愛，還算不算得上是真的？從什麼時候開始，再多的物質也換不到一段感情？在認識顧醫師之前，小琪沒有想要卻買不起的東西。在認識顧醫師之後，她才發現，有些東西並非買不起，而是打從一開始，就沒有標價</w:t>
            </w:r>
            <w:r w:rsidR="008A15B8" w:rsidRPr="008A15B8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是什麼讓「愛」如此具有吸引力，煽動著心彤、小琪，以及無數的戀人們，不惜冒著溺斃的危險，前仆後繼，只為跳進湍急的河水裡，談一場載浮載沉的愛情？</w:t>
            </w:r>
            <w:bookmarkStart w:id="1" w:name="AuthorP00a400020009"/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 </w:t>
            </w:r>
            <w:bookmarkEnd w:id="1"/>
          </w:p>
          <w:p w:rsidR="0067494F" w:rsidRPr="00BA5C43" w:rsidRDefault="0067494F" w:rsidP="0022285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AE05F0" w:rsidRPr="00DE3754" w:rsidTr="008D6EC6">
        <w:trPr>
          <w:trHeight w:val="3210"/>
          <w:jc w:val="center"/>
        </w:trPr>
        <w:tc>
          <w:tcPr>
            <w:tcW w:w="3132" w:type="dxa"/>
            <w:vAlign w:val="center"/>
          </w:tcPr>
          <w:p w:rsidR="00AE05F0" w:rsidRPr="00DE3754" w:rsidRDefault="00BA5C43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41E195" wp14:editId="0877FBE8">
                  <wp:extent cx="1211580" cy="1447800"/>
                  <wp:effectExtent l="0" t="0" r="7620" b="0"/>
                  <wp:docPr id="8" name="圖片 8" descr="èµ°å¨åµæçè·¯ä¸ï¼éæ¼éæçååæ¢ç´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èµ°å¨åµæçè·¯ä¸ï¼éæ¼éæçååæ¢ç´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AE05F0" w:rsidRPr="00F65B7F" w:rsidRDefault="00970489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走在創意路上</w:t>
            </w:r>
            <w:r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(The Shape of Ideas)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F51DA" w:rsidRPr="00BA5C4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9660CE" w:rsidRPr="00BA5C43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r w:rsidR="00BA5C43" w:rsidRPr="00BA5C43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</w:t>
            </w:r>
            <w:hyperlink r:id="rId21" w:history="1">
              <w:r w:rsidR="00BA5C43" w:rsidRPr="00F65B7F">
                <w:rPr>
                  <w:rStyle w:val="aa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格蘭特．史奈德</w:t>
              </w:r>
            </w:hyperlink>
          </w:p>
          <w:p w:rsidR="009660CE" w:rsidRPr="00BA5C43" w:rsidRDefault="00BA5C43" w:rsidP="006E7E6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A5C43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「透過驚人的筆觸，格蘭特．史奈德的漫畫傳達給我們自省、幽默及啟發的作用。這是一本用彩色眼光來觀察創意過程的著作</w:t>
            </w:r>
            <w:r w:rsidRPr="00BA5C43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──</w:t>
            </w:r>
            <w:r w:rsidRPr="00BA5C43">
              <w:rPr>
                <w:rStyle w:val="ab"/>
                <w:rFonts w:ascii="Arial" w:hAnsi="Arial" w:cs="Arial"/>
                <w:color w:val="232323"/>
                <w:szCs w:val="24"/>
                <w:shd w:val="clear" w:color="auto" w:fill="FFFFFF"/>
              </w:rPr>
              <w:t>從安靜沉思的那刻起，一直到狂熱追逐的那天。」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靈感像蘋果一樣，熟了就會掉落。我希望靈感像閃電般擊中我，但是落下的只有雨滴。　　創意長什麼樣子？它們從哪裡來？「這次我知道該怎麼做。」「這次我知道該怎麼做。」「我還是不知道該怎麼做。」「完成了！完美無缺！我不會再有更好的點子了。」這樣的腦內小劇場是否似曾相識？本書要陪你一起走過酸甜苦辣的創意發想之路。看完後你可能會得到啟發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也可能什麼事都沒有發生</w:t>
            </w:r>
            <w:r w:rsidR="006E7E65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BA5C4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但是不要絕望！</w:t>
            </w:r>
          </w:p>
        </w:tc>
      </w:tr>
    </w:tbl>
    <w:p w:rsidR="005D1AE5" w:rsidRDefault="005D1AE5"/>
    <w:sectPr w:rsidR="005D1A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DA" w:rsidRDefault="00FA0CDA" w:rsidP="003E35AC">
      <w:r>
        <w:separator/>
      </w:r>
    </w:p>
  </w:endnote>
  <w:endnote w:type="continuationSeparator" w:id="0">
    <w:p w:rsidR="00FA0CDA" w:rsidRDefault="00FA0CDA" w:rsidP="003E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DA" w:rsidRDefault="00FA0CDA" w:rsidP="003E35AC">
      <w:r>
        <w:separator/>
      </w:r>
    </w:p>
  </w:footnote>
  <w:footnote w:type="continuationSeparator" w:id="0">
    <w:p w:rsidR="00FA0CDA" w:rsidRDefault="00FA0CDA" w:rsidP="003E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F0"/>
    <w:rsid w:val="001D1992"/>
    <w:rsid w:val="00222855"/>
    <w:rsid w:val="00247A47"/>
    <w:rsid w:val="00267CF5"/>
    <w:rsid w:val="00286E93"/>
    <w:rsid w:val="002B74CD"/>
    <w:rsid w:val="003C2E52"/>
    <w:rsid w:val="003E35AC"/>
    <w:rsid w:val="00516AAE"/>
    <w:rsid w:val="005D1AE5"/>
    <w:rsid w:val="0067494F"/>
    <w:rsid w:val="006E7E65"/>
    <w:rsid w:val="006F51DA"/>
    <w:rsid w:val="00814919"/>
    <w:rsid w:val="008A15B8"/>
    <w:rsid w:val="009660CE"/>
    <w:rsid w:val="00970489"/>
    <w:rsid w:val="009775E0"/>
    <w:rsid w:val="00A47FD6"/>
    <w:rsid w:val="00AE05F0"/>
    <w:rsid w:val="00BA5C43"/>
    <w:rsid w:val="00D05A55"/>
    <w:rsid w:val="00E327C3"/>
    <w:rsid w:val="00E43114"/>
    <w:rsid w:val="00F54019"/>
    <w:rsid w:val="00F65B7F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5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5A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F51DA"/>
    <w:rPr>
      <w:color w:val="0000FF"/>
      <w:u w:val="single"/>
    </w:rPr>
  </w:style>
  <w:style w:type="character" w:styleId="ab">
    <w:name w:val="Strong"/>
    <w:basedOn w:val="a0"/>
    <w:uiPriority w:val="22"/>
    <w:qFormat/>
    <w:rsid w:val="006F51DA"/>
    <w:rPr>
      <w:b/>
      <w:bCs/>
    </w:rPr>
  </w:style>
  <w:style w:type="character" w:customStyle="1" w:styleId="tracetxt">
    <w:name w:val="trace_txt"/>
    <w:basedOn w:val="a0"/>
    <w:rsid w:val="001D1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5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5A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F51DA"/>
    <w:rPr>
      <w:color w:val="0000FF"/>
      <w:u w:val="single"/>
    </w:rPr>
  </w:style>
  <w:style w:type="character" w:styleId="ab">
    <w:name w:val="Strong"/>
    <w:basedOn w:val="a0"/>
    <w:uiPriority w:val="22"/>
    <w:qFormat/>
    <w:rsid w:val="006F51DA"/>
    <w:rPr>
      <w:b/>
      <w:bCs/>
    </w:rPr>
  </w:style>
  <w:style w:type="character" w:customStyle="1" w:styleId="tracetxt">
    <w:name w:val="trace_txt"/>
    <w:basedOn w:val="a0"/>
    <w:rsid w:val="001D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4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8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08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407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search.books.com.tw/search/query/key/%E6%A0%BC%E8%98%AD%E7%89%B9%EF%BC%8E%E5%8F%B2%E5%A5%88%E5%BE%B7/adv_author/1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earch.books.com.tw/search/query/key/%E9%96%80%E7%94%B0%E9%9A%86%E5%B0%87/adv_author/1/" TargetMode="External"/><Relationship Id="rId17" Type="http://schemas.openxmlformats.org/officeDocument/2006/relationships/hyperlink" Target="https://search.books.com.tw/search/query/key/%E5%A4%8F%E6%B2%B3%E9%9D%9C/adv_author/1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search.books.com.tw/search/query/key/%E4%BA%9E%E6%9B%BC%E9%81%94%E2%80%A7R%E2%80%A7%E4%BA%A8%E5%BE%B7%E9%87%8C%E5%85%8B%E6%96%AF/adv_author/1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earch.books.com.tw/search/query/key/%E4%BE%AF%E6%96%87%E8%A9%A0/adv_author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books.com.tw/search/query/key/%E8%8C%B1%E8%8E%89%E4%BA%9E%E2%80%A7%E7%BE%85%E6%80%9D%E6%9B%BC/adv_author/1/" TargetMode="External"/><Relationship Id="rId14" Type="http://schemas.openxmlformats.org/officeDocument/2006/relationships/hyperlink" Target="https://search.books.com.tw/search/query/key/%E6%9F%A5%E7%88%BE%E6%96%AF%E2%80%A7%E6%B8%A5%E4%BD%9B%E6%96%AF/adv_author/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6</cp:revision>
  <dcterms:created xsi:type="dcterms:W3CDTF">2018-09-19T23:27:00Z</dcterms:created>
  <dcterms:modified xsi:type="dcterms:W3CDTF">2018-09-21T05:36:00Z</dcterms:modified>
</cp:coreProperties>
</file>