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5E0116">
        <w:rPr>
          <w:rFonts w:ascii="華康超明體(P)" w:eastAsia="華康超明體(P)" w:hint="eastAsia"/>
          <w:sz w:val="36"/>
        </w:rPr>
        <w:t>1</w:t>
      </w:r>
      <w:r w:rsidR="00FE4EEA">
        <w:rPr>
          <w:rFonts w:ascii="華康超明體(P)" w:eastAsia="華康超明體(P)" w:hint="eastAsia"/>
          <w:sz w:val="36"/>
        </w:rPr>
        <w:t>60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FE4EEA">
        <w:rPr>
          <w:rFonts w:ascii="華康超明體(P)" w:eastAsia="華康超明體(P)" w:hint="eastAsia"/>
          <w:color w:val="000000"/>
          <w:sz w:val="36"/>
        </w:rPr>
        <w:t>5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FE4EEA">
        <w:rPr>
          <w:rFonts w:ascii="華康超明體(P)" w:eastAsia="華康超明體(P)" w:hint="eastAsia"/>
          <w:color w:val="000000"/>
          <w:sz w:val="36"/>
        </w:rPr>
        <w:t>5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804ADB">
        <w:rPr>
          <w:rFonts w:ascii="華康超明體(P)" w:eastAsia="華康超明體(P)" w:hint="eastAsia"/>
          <w:color w:val="000000"/>
          <w:sz w:val="36"/>
        </w:rPr>
        <w:t>2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DF3EFF" w:rsidTr="006B0DC0">
        <w:trPr>
          <w:jc w:val="center"/>
        </w:trPr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RPr="00804ADB" w:rsidTr="007D0B31">
        <w:trPr>
          <w:trHeight w:val="2534"/>
          <w:jc w:val="center"/>
        </w:trPr>
        <w:tc>
          <w:tcPr>
            <w:tcW w:w="2978" w:type="dxa"/>
          </w:tcPr>
          <w:p w:rsidR="00D7712F" w:rsidRDefault="009F167A" w:rsidP="00C2736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89DDBA" wp14:editId="05120BE8">
                  <wp:extent cx="1790700" cy="1816100"/>
                  <wp:effectExtent l="0" t="0" r="0" b="0"/>
                  <wp:docPr id="1" name="圖片 1" descr="白色的力量2—改變成真：柯文哲的城市進化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白色的力量2—改變成真：柯文哲的城市進化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EFF" w:rsidRPr="00804ADB" w:rsidRDefault="00DF3EFF" w:rsidP="00C27368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5931B9" w:rsidRDefault="00FE4EEA" w:rsidP="00C47E7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改變成真</w:t>
            </w:r>
          </w:p>
          <w:p w:rsidR="00D44AFA" w:rsidRDefault="00A941A0" w:rsidP="00FC5C6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7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</w:pPr>
            <w:r>
              <w:rPr>
                <w:rStyle w:val="a7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</w:t>
            </w:r>
          </w:p>
          <w:p w:rsidR="00A941A0" w:rsidRPr="00804ADB" w:rsidRDefault="00D44AFA" w:rsidP="00FC5C6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Style w:val="a7"/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 </w:t>
            </w:r>
            <w:r w:rsidR="00A941A0" w:rsidRPr="00FC5C60">
              <w:rPr>
                <w:rStyle w:val="a7"/>
                <w:rFonts w:ascii="Arial" w:hAnsi="Arial" w:cs="Arial"/>
                <w:color w:val="232323"/>
                <w:sz w:val="22"/>
                <w:shd w:val="clear" w:color="auto" w:fill="FFFFFF"/>
              </w:rPr>
              <w:t>「不一樣，所以能改變！」</w:t>
            </w:r>
            <w:r w:rsidR="00A941A0" w:rsidRPr="00FC5C60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這場選戰一開始，我就和別人不一樣，既是素人參政，也不藉任何黨派之勢，只為了堅持從政的初心，用白色的力量，超越藍綠，用文化，打造一座公平正義的城市！過程中，我展開城市小旅行，花時間，走訪城市的每個小角落，撫觸每一面斑駁的牆，去認識在地故事，從每一張市井小民的口中，去聽見他們的需要。正式投入選戰前，我走了一趟大甲媽祖遶境，遠離一級戰區，從行走中感受社會底層的力量，反省知識份子的傲慢，也成為我找回自我的旅程。這是一本勇敢突破窠臼的夢想家全紀錄，此刻，就是改變成「真」的開始！</w:t>
            </w:r>
          </w:p>
        </w:tc>
      </w:tr>
      <w:tr w:rsidR="00DF3EFF" w:rsidRPr="00804ADB" w:rsidTr="007D0B31">
        <w:trPr>
          <w:trHeight w:val="2916"/>
          <w:jc w:val="center"/>
        </w:trPr>
        <w:tc>
          <w:tcPr>
            <w:tcW w:w="2978" w:type="dxa"/>
          </w:tcPr>
          <w:p w:rsidR="006F5C96" w:rsidRPr="00804ADB" w:rsidRDefault="00A941A0" w:rsidP="007D0B3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8EF5E2" wp14:editId="4A45BC9F">
                  <wp:extent cx="1835150" cy="1936750"/>
                  <wp:effectExtent l="0" t="0" r="0" b="6350"/>
                  <wp:docPr id="2" name="圖片 2" descr="愈難賣，愈要說故事：搶攻女性、銀髮、有錢人三大市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愈難賣，愈要說故事：搶攻女性、銀髮、有錢人三大市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93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D73C35" w:rsidRPr="00FC5C60" w:rsidRDefault="00FE4EEA" w:rsidP="00FC5C6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FC5C60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愈難賣愈要說故事</w:t>
            </w:r>
          </w:p>
          <w:p w:rsidR="00D44AFA" w:rsidRDefault="00FC5C60" w:rsidP="00FC5C6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FC5C60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 xml:space="preserve">    </w:t>
            </w:r>
          </w:p>
          <w:p w:rsidR="00A941A0" w:rsidRPr="00A941A0" w:rsidRDefault="00D44AFA" w:rsidP="00FC5C6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</w:t>
            </w:r>
            <w:r w:rsidR="00A941A0" w:rsidRPr="00FC5C60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越是抽象的產品</w:t>
            </w:r>
            <w:r w:rsidR="00A941A0" w:rsidRPr="00FC5C60">
              <w:rPr>
                <w:rStyle w:val="a7"/>
                <w:sz w:val="22"/>
                <w:shd w:val="clear" w:color="auto" w:fill="FFFFFF"/>
              </w:rPr>
              <w:t>，越要能用具體的故事來引人入勝，說個好故事，打動客戶心。讓客戶好感大躍進、生意自然接不停！左腦右腦一起動，金融商品就能感性銷售、快樂成交！史考特．魏斯特和米契．安東尼是美國金融零售經紀業的知名演說家，最擅於將創意行銷策略應用到金融服務業。集十幾年的工作經驗，他們發現，頂尖的金融銷售人員都具有將事情簡化的本事，他們運用簡單的實例說明、類比和比喻，他們在每位顧客的心中，清楚呈現他們自己和其構想，客戶自然樂意和他們對話，並向親朋好友推薦他們銷售的方式。</w:t>
            </w:r>
          </w:p>
        </w:tc>
      </w:tr>
      <w:tr w:rsidR="00DF3EFF" w:rsidRPr="00804ADB" w:rsidTr="00FC5C60">
        <w:trPr>
          <w:trHeight w:val="3375"/>
          <w:jc w:val="center"/>
        </w:trPr>
        <w:tc>
          <w:tcPr>
            <w:tcW w:w="2978" w:type="dxa"/>
          </w:tcPr>
          <w:p w:rsidR="006F5C96" w:rsidRPr="00804ADB" w:rsidRDefault="00A941A0" w:rsidP="005031A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6504FC" wp14:editId="357D1FD9">
                  <wp:extent cx="1752600" cy="1911350"/>
                  <wp:effectExtent l="0" t="0" r="0" b="0"/>
                  <wp:docPr id="3" name="圖片 3" descr="箱型車裡的梭羅：一個大學生從負債百萬到找回自由的生活實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箱型車裡的梭羅：一個大學生從負債百萬到找回自由的生活實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9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4E" w:rsidRPr="00804ADB" w:rsidRDefault="001A014E" w:rsidP="005031AE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DF3EFF" w:rsidRPr="00FC5C60" w:rsidRDefault="00FE4EEA" w:rsidP="00FC5C6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FC5C60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廂型車裡的梭羅</w:t>
            </w:r>
          </w:p>
          <w:p w:rsidR="00D44AFA" w:rsidRDefault="00FC5C60" w:rsidP="00FC5C6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</w:t>
            </w:r>
            <w:r w:rsidR="00D44AFA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</w:t>
            </w:r>
          </w:p>
          <w:p w:rsidR="00A941A0" w:rsidRPr="00FC5C60" w:rsidRDefault="00D44AFA" w:rsidP="00FC5C6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</w:t>
            </w:r>
            <w:r w:rsidR="00FC5C60" w:rsidRPr="00FC5C60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 w:val="22"/>
              </w:rPr>
              <w:t xml:space="preserve"> </w:t>
            </w:r>
            <w:r w:rsidR="00A941A0" w:rsidRPr="00FC5C60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2"/>
              </w:rPr>
              <w:t>一個平凡的大學生，卻被債務壓得喘不過氣，不甘為金錢失去自由，他勇敢選擇自己想過的生活，到阿拉斯加挑戰冰雪攀峰、搭便車橫越北美大陸、念研究所期間，他躲在校園一角，窩居在一輛車上達兩年。整個歷程，刺激了他更具深度的人生思考，讓他對</w:t>
            </w:r>
            <w:r w:rsidR="00A941A0" w:rsidRPr="00FC5C60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生命、金錢、自然的態度，全然改觀。無債一身輕的他進入杜克大學攻讀碩士，並決意無負債讀完２年研究所，他用僅存的積蓄購入一輛二手廂型車，住在廂型車裡，悄悄停在校園停車場。在有限空間裡自己煮食、讀書、到圖書館上網、到學校健身房洗澡</w:t>
            </w:r>
            <w:r w:rsidR="00A941A0" w:rsidRPr="00FC5C60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……</w:t>
            </w:r>
            <w:r w:rsidR="00A941A0" w:rsidRPr="00FC5C60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畢業那天，他代表畢業生致辭，分享了他在兼顧現實和夢想的道路上，最真情的告白。</w:t>
            </w:r>
          </w:p>
        </w:tc>
      </w:tr>
      <w:tr w:rsidR="00DF3EFF" w:rsidRPr="00804ADB" w:rsidTr="006B0DC0">
        <w:trPr>
          <w:trHeight w:val="3244"/>
          <w:jc w:val="center"/>
        </w:trPr>
        <w:tc>
          <w:tcPr>
            <w:tcW w:w="2978" w:type="dxa"/>
          </w:tcPr>
          <w:p w:rsidR="006F5C96" w:rsidRPr="00804ADB" w:rsidRDefault="00A941A0" w:rsidP="007D0B3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07B8C0" wp14:editId="60DECAE5">
                  <wp:extent cx="1752600" cy="1930400"/>
                  <wp:effectExtent l="0" t="0" r="0" b="0"/>
                  <wp:docPr id="4" name="圖片 4" descr="想住一輩子的家：好心情的家事空間、採光通風的老屋綠改造、老後也不擔憂的安心住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想住一輩子的家：好心情的家事空間、採光通風的老屋綠改造、老後也不擔憂的安心住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941A0" w:rsidRPr="00FC5C60" w:rsidRDefault="00FE4EEA" w:rsidP="00FC5C6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FC5C60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想住一輩子的家</w:t>
            </w:r>
            <w:r w:rsidR="00A61C67" w:rsidRPr="00FC5C60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 xml:space="preserve">　</w:t>
            </w:r>
          </w:p>
          <w:p w:rsidR="00D44AFA" w:rsidRDefault="00FC5C60" w:rsidP="00FC5C6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 w:val="22"/>
              </w:rPr>
              <w:t xml:space="preserve">   </w:t>
            </w:r>
          </w:p>
          <w:p w:rsidR="0007179C" w:rsidRPr="00FC5C60" w:rsidRDefault="00D44AFA" w:rsidP="00FC5C6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 w:val="22"/>
              </w:rPr>
              <w:t xml:space="preserve">   </w:t>
            </w:r>
            <w:r w:rsidR="00FC5C60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 w:val="22"/>
              </w:rPr>
              <w:t xml:space="preserve"> </w:t>
            </w:r>
            <w:r w:rsidR="00A941A0" w:rsidRPr="00A941A0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2"/>
              </w:rPr>
              <w:t>料理、洗衣一樣能享受陽光、樹影、好風景，令人期待的家事空間</w:t>
            </w:r>
            <w:r w:rsidR="00FC5C60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 w:val="22"/>
              </w:rPr>
              <w:t>，</w:t>
            </w:r>
            <w:r w:rsidR="00A941A0" w:rsidRPr="00A941A0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2"/>
              </w:rPr>
              <w:br/>
            </w:r>
            <w:r w:rsidR="00A941A0" w:rsidRPr="00A941A0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2"/>
              </w:rPr>
              <w:t>引風入室、空調不再，考量採光通風隔熱或生活故事的老屋改造</w:t>
            </w:r>
            <w:r w:rsidR="00FC5C60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 w:val="22"/>
              </w:rPr>
              <w:t>，</w:t>
            </w:r>
            <w:r w:rsidR="00A941A0" w:rsidRPr="00A941A0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2"/>
              </w:rPr>
              <w:t>通用住家！共食、共老的安心居家空間</w:t>
            </w:r>
            <w:r w:rsidR="00FC5C60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 w:val="22"/>
              </w:rPr>
              <w:t>。</w:t>
            </w:r>
            <w:r w:rsidR="00A941A0" w:rsidRPr="00FC5C60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2"/>
              </w:rPr>
              <w:t>什麼樣的房子，讓人想要住一輩子？　　客廳明亮通風，假日只想待（呆）在家中；通透大廚房＋餐廳，凝聚全家人的胃和心；創造咖啡廳的</w:t>
            </w:r>
            <w:r w:rsidR="00A941A0" w:rsidRPr="00FC5C60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2"/>
              </w:rPr>
              <w:t>fu</w:t>
            </w:r>
            <w:r w:rsidR="00A941A0" w:rsidRPr="00FC5C60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2"/>
              </w:rPr>
              <w:t>，自家就能聊天下午茶；門前庭院種上一棵大樹，納涼賞景甚至結果實；從地板到天花，都是無毒材質讓人好放心。</w:t>
            </w:r>
          </w:p>
          <w:p w:rsidR="005931B9" w:rsidRPr="005931B9" w:rsidRDefault="005931B9" w:rsidP="00D7712F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</w:p>
        </w:tc>
      </w:tr>
    </w:tbl>
    <w:p w:rsidR="00FE4EEA" w:rsidRDefault="00FE4EEA" w:rsidP="006B0DC0">
      <w:pPr>
        <w:spacing w:line="240" w:lineRule="exact"/>
        <w:rPr>
          <w:b/>
          <w:szCs w:val="24"/>
        </w:rPr>
      </w:pPr>
    </w:p>
    <w:p w:rsidR="00FE4EEA" w:rsidRPr="00804ADB" w:rsidRDefault="00FE4EEA" w:rsidP="006B0DC0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6B0DC0" w:rsidRPr="00804ADB" w:rsidTr="00BA11A4">
        <w:trPr>
          <w:jc w:val="center"/>
        </w:trPr>
        <w:tc>
          <w:tcPr>
            <w:tcW w:w="2978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書名、封面</w:t>
            </w:r>
          </w:p>
        </w:tc>
        <w:tc>
          <w:tcPr>
            <w:tcW w:w="7229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6B0DC0" w:rsidRPr="00804ADB" w:rsidTr="00BA11A4">
        <w:trPr>
          <w:trHeight w:val="2818"/>
          <w:jc w:val="center"/>
        </w:trPr>
        <w:tc>
          <w:tcPr>
            <w:tcW w:w="2978" w:type="dxa"/>
            <w:vAlign w:val="center"/>
          </w:tcPr>
          <w:p w:rsidR="006B0DC0" w:rsidRPr="00804ADB" w:rsidRDefault="00A941A0" w:rsidP="00BA11A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246CAD" wp14:editId="0EA84A2E">
                  <wp:extent cx="1778000" cy="1866900"/>
                  <wp:effectExtent l="0" t="0" r="0" b="0"/>
                  <wp:docPr id="5" name="圖片 5" descr="堅持，才有翻身機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堅持，才有翻身機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Default="00FE4EEA" w:rsidP="00D7712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堅持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才有翻身的機會</w:t>
            </w:r>
          </w:p>
          <w:p w:rsidR="00F9356F" w:rsidRDefault="00A941A0" w:rsidP="00D44AF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</w:t>
            </w:r>
            <w:r w:rsidR="00D44AFA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A941A0" w:rsidRPr="007D0B31" w:rsidRDefault="00F9356F" w:rsidP="00D44AF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 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危機就是轉機，逆境總會帶來順境！決定是成功的開始，堅持才有翻身的機會！作者周春明從一個平凡的計程車司機，到走上演講臺，成為上百場的演說者、作家，再成為有能力回饋社會、為公益盡一份力量的人。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</w:rPr>
              <w:br/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沒有受過任何的專業訓練，僅憑一份堅持到底的決心。他說：「生命，可以因為聽了一場演講、看了一本書而變得不一樣。人生很多的選擇和決定，成功與不成功的界線，在你一個轉念之間。」所有成功都是自己努力來的，從開始到現在，只要目標明確，堅持走同一條路，專心一致的往前看，就能迎接美好的一刻</w:t>
            </w:r>
            <w:r w:rsidR="00A941A0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6B0DC0" w:rsidRPr="00804ADB" w:rsidTr="006B0DC0">
        <w:trPr>
          <w:jc w:val="center"/>
        </w:trPr>
        <w:tc>
          <w:tcPr>
            <w:tcW w:w="2978" w:type="dxa"/>
            <w:vAlign w:val="center"/>
          </w:tcPr>
          <w:p w:rsidR="006B0DC0" w:rsidRPr="00804ADB" w:rsidRDefault="00A941A0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C0F504" wp14:editId="68DFB248">
                  <wp:extent cx="1879600" cy="1892300"/>
                  <wp:effectExtent l="0" t="0" r="6350" b="0"/>
                  <wp:docPr id="6" name="圖片 6" descr="http://im1.book.com.tw/image/getImage?i=http://www.books.com.tw/img/001/068/96/0010689663.jpg&amp;v=55eeb8c4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.book.com.tw/image/getImage?i=http://www.books.com.tw/img/001/068/96/0010689663.jpg&amp;v=55eeb8c4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B0DC0" w:rsidRPr="00D44AFA" w:rsidRDefault="00FE4EEA" w:rsidP="00D44AF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44AF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容易緊張的人，如何說話？</w:t>
            </w:r>
          </w:p>
          <w:p w:rsidR="00D44AFA" w:rsidRDefault="00D44AFA" w:rsidP="00D44AF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eastAsia="新細明體"/>
                <w:bCs/>
                <w:kern w:val="0"/>
                <w:szCs w:val="24"/>
              </w:rPr>
            </w:pPr>
          </w:p>
          <w:p w:rsidR="00D44AFA" w:rsidRPr="00D44AFA" w:rsidRDefault="00D44AFA" w:rsidP="00D44AF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</w:pPr>
            <w:r>
              <w:rPr>
                <w:rFonts w:eastAsia="新細明體" w:hint="eastAsia"/>
                <w:bCs/>
                <w:kern w:val="0"/>
                <w:szCs w:val="24"/>
              </w:rPr>
              <w:t xml:space="preserve">   </w:t>
            </w:r>
            <w:r w:rsidRPr="00D44AFA">
              <w:rPr>
                <w:rFonts w:eastAsia="新細明體" w:hint="eastAsia"/>
                <w:b/>
                <w:bCs/>
                <w:kern w:val="0"/>
                <w:szCs w:val="24"/>
              </w:rPr>
              <w:t xml:space="preserve"> </w:t>
            </w:r>
            <w:r w:rsidR="00A941A0" w:rsidRPr="00D44AFA">
              <w:rPr>
                <w:rFonts w:eastAsia="新細明體"/>
                <w:b/>
                <w:bCs/>
                <w:kern w:val="0"/>
                <w:sz w:val="22"/>
              </w:rPr>
              <w:t>緊張，通常是自己造成的</w:t>
            </w:r>
            <w:r w:rsidR="00A941A0" w:rsidRPr="00D44AFA">
              <w:rPr>
                <w:rFonts w:eastAsia="新細明體"/>
                <w:bCs/>
                <w:kern w:val="0"/>
                <w:sz w:val="22"/>
              </w:rPr>
              <w:t>！</w:t>
            </w:r>
            <w:r w:rsidR="00A941A0" w:rsidRPr="00D44AFA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很多人認為：「我從小就容易緊張，實在改不掉！」其實，沒有所謂的天生緊張。酒井老師指出，「緊張」通常是自己造成的。這類人常有三大錯誤想法，必須先改正才能提升說話力。包括：</w:t>
            </w:r>
            <w:r w:rsidR="00A941A0" w:rsidRPr="00D44AFA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br/>
            </w:r>
            <w:r w:rsidR="00A941A0" w:rsidRPr="00D44AFA">
              <w:rPr>
                <w:rFonts w:ascii="Arial" w:hAnsi="Arial" w:cs="Arial"/>
                <w:color w:val="232323"/>
                <w:sz w:val="22"/>
                <w:shd w:val="clear" w:color="auto" w:fill="FFFFFF"/>
              </w:rPr>
              <w:t> 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（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1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）很少主動開口，發言時能躲就躲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 xml:space="preserve"> ►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把握每次說話機會，累積實力。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</w:rPr>
              <w:br/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（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2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）認為說話很簡單，不需練習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 xml:space="preserve"> ►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「練習」是增進口條的唯一捷徑。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</w:rPr>
              <w:br/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（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3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）一廂情願地認為「別人一定能聽懂」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►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請先矯正「凡事怪罪他人」</w:t>
            </w:r>
            <w:r w:rsidRPr="00D44AFA">
              <w:rPr>
                <w:rFonts w:ascii="Arial" w:hAnsi="Arial" w:cs="Arial" w:hint="eastAsia"/>
                <w:b/>
                <w:color w:val="232323"/>
                <w:sz w:val="22"/>
                <w:shd w:val="clear" w:color="auto" w:fill="FFFFFF"/>
              </w:rPr>
              <w:t xml:space="preserve"> 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的</w:t>
            </w:r>
          </w:p>
          <w:p w:rsidR="00FE4EEA" w:rsidRPr="00D44AFA" w:rsidRDefault="00D44AFA" w:rsidP="00D44AF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cs="Arial"/>
                <w:b/>
                <w:color w:val="232323"/>
                <w:sz w:val="22"/>
              </w:rPr>
            </w:pPr>
            <w:r w:rsidRPr="00D44AFA">
              <w:rPr>
                <w:rFonts w:ascii="Arial" w:hAnsi="Arial" w:cs="Arial" w:hint="eastAsia"/>
                <w:b/>
                <w:color w:val="232323"/>
                <w:sz w:val="22"/>
                <w:shd w:val="clear" w:color="auto" w:fill="FFFFFF"/>
              </w:rPr>
              <w:t xml:space="preserve">    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錯誤觀念，才能進步。</w:t>
            </w:r>
          </w:p>
          <w:p w:rsidR="00FE4EEA" w:rsidRPr="00FE4EEA" w:rsidRDefault="00FE4EEA" w:rsidP="00D7712F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</w:p>
        </w:tc>
      </w:tr>
      <w:tr w:rsidR="006B0DC0" w:rsidRPr="00804ADB" w:rsidTr="00F9356F">
        <w:trPr>
          <w:trHeight w:val="3293"/>
          <w:jc w:val="center"/>
        </w:trPr>
        <w:tc>
          <w:tcPr>
            <w:tcW w:w="2978" w:type="dxa"/>
            <w:vAlign w:val="center"/>
          </w:tcPr>
          <w:p w:rsidR="006B0DC0" w:rsidRPr="00804ADB" w:rsidRDefault="00A941A0" w:rsidP="00A941A0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55BF48D" wp14:editId="13C1C08F">
                  <wp:extent cx="1822450" cy="1790700"/>
                  <wp:effectExtent l="0" t="0" r="6350" b="0"/>
                  <wp:docPr id="7" name="圖片 7" descr="http://im1.book.com.tw/image/getImage?i=http://www.books.com.tw/img/001/069/89/0010698980.jpg&amp;v=565ec8cd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.book.com.tw/image/getImage?i=http://www.books.com.tw/img/001/069/89/0010698980.jpg&amp;v=565ec8cd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804ADB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6B0DC0" w:rsidRPr="00D44AFA" w:rsidRDefault="00FE4EEA" w:rsidP="00D44AF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44AF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倫敦</w:t>
            </w:r>
            <w:r w:rsidRPr="00D44AF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="000A2CB8" w:rsidRPr="00D44AF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London</w:t>
            </w:r>
            <w:r w:rsidRPr="00D44AF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)</w:t>
            </w:r>
            <w:r w:rsidR="000A2CB8" w:rsidRPr="00D44AF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0A2CB8" w:rsidRPr="00D44AF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老派優雅的氣味</w:t>
            </w:r>
          </w:p>
          <w:p w:rsidR="00F9356F" w:rsidRDefault="00F9356F" w:rsidP="00F9356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F9356F" w:rsidRDefault="00F9356F" w:rsidP="00F9356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A941A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莎士比亞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>曾說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︰</w:t>
            </w:r>
            <w:r w:rsidR="00A941A0" w:rsidRPr="00A941A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「禮儀成就不凡之人。」</w:t>
            </w:r>
          </w:p>
          <w:p w:rsidR="00F9356F" w:rsidRDefault="00F9356F" w:rsidP="00F9356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</w:pPr>
          </w:p>
          <w:p w:rsidR="00FE4EEA" w:rsidRPr="00F9356F" w:rsidRDefault="00F9356F" w:rsidP="00F9356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  </w:t>
            </w:r>
            <w:r w:rsidR="00A941A0" w:rsidRPr="00F9356F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有型有款的生活、一絲不苟的日常節奏</w:t>
            </w:r>
            <w:r w:rsidR="00D44AFA" w:rsidRPr="00F9356F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；</w:t>
            </w:r>
            <w:r w:rsidR="00A941A0" w:rsidRPr="00F9356F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每一杯茶都有態度，每個街角都是歷史</w:t>
            </w:r>
            <w:r w:rsidR="00D44AFA" w:rsidRPr="00F9356F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；</w:t>
            </w:r>
            <w:r w:rsidR="00A941A0" w:rsidRPr="00F9356F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這，就是倫敦人的生活</w:t>
            </w:r>
            <w:r w:rsidR="00D44AFA" w:rsidRPr="00F9356F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。</w:t>
            </w:r>
            <w:r w:rsidR="00A941A0" w:rsidRPr="00F9356F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優雅的日常，光是坐在泰晤士河畔就能呼吸到文化氣息</w:t>
            </w:r>
            <w:r w:rsidR="00D44AFA" w:rsidRPr="00F9356F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，</w:t>
            </w:r>
            <w:r w:rsidR="00A941A0" w:rsidRPr="00F9356F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轉進古書店林立的賽席爾街，沉浸在紙本書香</w:t>
            </w:r>
            <w:r w:rsidR="00D44AFA" w:rsidRPr="00F9356F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。</w:t>
            </w:r>
            <w:r w:rsidR="00A941A0" w:rsidRPr="00F9356F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到波特貝羅市集逛逛，挑選喜歡的茶具、家飾</w:t>
            </w:r>
            <w:r w:rsidR="00D44AFA" w:rsidRPr="00F9356F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，</w:t>
            </w:r>
            <w:r w:rsidR="00A941A0" w:rsidRPr="00F9356F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走入瀰漫蛋糕香甜的茶館，一杯下午茶的英倫生活就能感動你</w:t>
            </w:r>
            <w:r w:rsidR="00D44AFA" w:rsidRPr="00F9356F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。</w:t>
            </w:r>
          </w:p>
        </w:tc>
      </w:tr>
      <w:tr w:rsidR="006B0DC0" w:rsidRPr="00804ADB" w:rsidTr="00F9356F">
        <w:trPr>
          <w:trHeight w:val="3979"/>
          <w:jc w:val="center"/>
        </w:trPr>
        <w:tc>
          <w:tcPr>
            <w:tcW w:w="2978" w:type="dxa"/>
            <w:vAlign w:val="center"/>
          </w:tcPr>
          <w:p w:rsidR="006B0DC0" w:rsidRPr="00804ADB" w:rsidRDefault="00A941A0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A00708" wp14:editId="2D3A63D2">
                  <wp:extent cx="1478212" cy="2317750"/>
                  <wp:effectExtent l="0" t="0" r="8255" b="6350"/>
                  <wp:docPr id="8" name="圖片 8" descr="http://im2.book.com.tw/image/getImage?image=http://www.books.com.tw/img/001/070/06/0010700685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mage=http://www.books.com.tw/img/001/070/06/0010700685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816" cy="2324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6B0DC0" w:rsidRPr="00D44AFA" w:rsidRDefault="000A2CB8" w:rsidP="00D44AF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44AF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數學式思考的技術</w:t>
            </w:r>
          </w:p>
          <w:p w:rsidR="00F9356F" w:rsidRDefault="00A941A0" w:rsidP="00F9356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</w:pPr>
            <w:r w:rsidRPr="00D44AFA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 xml:space="preserve">　</w:t>
            </w:r>
            <w:r w:rsidR="00F9356F"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</w:t>
            </w:r>
          </w:p>
          <w:p w:rsidR="00A941A0" w:rsidRPr="00802800" w:rsidRDefault="00F9356F" w:rsidP="00844DD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   </w:t>
            </w:r>
            <w:r w:rsidR="00A941A0" w:rsidRPr="00D44AFA">
              <w:rPr>
                <w:rFonts w:eastAsia="新細明體"/>
                <w:b/>
                <w:bCs/>
                <w:kern w:val="0"/>
                <w:sz w:val="22"/>
              </w:rPr>
              <w:t>本書融合了機率、邏輯、經濟學、心理學</w:t>
            </w:r>
            <w:r>
              <w:rPr>
                <w:rFonts w:ascii="新細明體" w:eastAsia="新細明體" w:hAnsi="新細明體" w:hint="eastAsia"/>
                <w:b/>
                <w:bCs/>
                <w:kern w:val="0"/>
                <w:sz w:val="22"/>
              </w:rPr>
              <w:t>，</w:t>
            </w:r>
            <w:r w:rsidR="00A941A0" w:rsidRPr="00D44AFA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除了透過機率來下判斷或做決定，還討論了成功法和經營術，雖然掺有許多較學術性的名詞，但並沒有艱難的算式，而是用具體的邏輯來講解每一個舉例。數學不外乎是機率和統計理論，但本書不使用困難的數列組合，而是以一般邏輯加上心理學來解釋，以各種比喻來解說生活中遇到的機率和下決定的瞬間。內容分為二大部分，第一部分是「決策」的基本理論，詳細述說判斷機率的工具「期待值基準」、「大中取小基準」、「最大機會損失</w:t>
            </w:r>
            <w:r w:rsidR="00A941A0" w:rsidRPr="00D44AFA"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>‧</w:t>
            </w:r>
            <w:r w:rsidR="00A941A0" w:rsidRPr="00D44AFA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最小化基準」、「大中取大基準」。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第二部分以上述四個工具為基礎，解說邏輯思考、驚喜乃主觀機率、預測</w:t>
            </w:r>
            <w:r w:rsidR="00A941A0" w:rsidRPr="00D44AFA">
              <w:rPr>
                <w:rFonts w:ascii="細明體" w:eastAsia="細明體" w:hAnsi="細明體" w:cs="細明體" w:hint="eastAsia"/>
                <w:b/>
                <w:color w:val="232323"/>
                <w:sz w:val="22"/>
                <w:shd w:val="clear" w:color="auto" w:fill="FFFFFF"/>
              </w:rPr>
              <w:t>‧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推論</w:t>
            </w:r>
            <w:r w:rsidR="00A941A0" w:rsidRPr="00D44AFA">
              <w:rPr>
                <w:rFonts w:ascii="細明體" w:eastAsia="細明體" w:hAnsi="細明體" w:cs="細明體" w:hint="eastAsia"/>
                <w:b/>
                <w:color w:val="232323"/>
                <w:sz w:val="22"/>
                <w:shd w:val="clear" w:color="auto" w:fill="FFFFFF"/>
              </w:rPr>
              <w:t>‧</w:t>
            </w:r>
            <w:r w:rsidR="00A941A0" w:rsidRPr="00D44AFA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決策等事、更新推論、股價變動等。全書以「決策論」為中心，運用身邊實例和比喻，讓文科出身的</w:t>
            </w:r>
            <w:r w:rsidR="00A941A0" w:rsidRPr="00F9356F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人也不覺得閱讀困難。</w:t>
            </w:r>
          </w:p>
        </w:tc>
      </w:tr>
    </w:tbl>
    <w:p w:rsidR="006B0DC0" w:rsidRPr="006B0DC0" w:rsidRDefault="006B0DC0" w:rsidP="006B0DC0"/>
    <w:sectPr w:rsidR="006B0DC0" w:rsidRPr="006B0DC0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036D"/>
    <w:rsid w:val="0007179C"/>
    <w:rsid w:val="00090183"/>
    <w:rsid w:val="000A2CB8"/>
    <w:rsid w:val="000E0491"/>
    <w:rsid w:val="00133F3B"/>
    <w:rsid w:val="001959E6"/>
    <w:rsid w:val="00196552"/>
    <w:rsid w:val="001A014E"/>
    <w:rsid w:val="001F63E3"/>
    <w:rsid w:val="002030D0"/>
    <w:rsid w:val="002F5FFC"/>
    <w:rsid w:val="00304F02"/>
    <w:rsid w:val="00386FAA"/>
    <w:rsid w:val="00437172"/>
    <w:rsid w:val="004928DE"/>
    <w:rsid w:val="004E7299"/>
    <w:rsid w:val="00530C1B"/>
    <w:rsid w:val="00560E7C"/>
    <w:rsid w:val="005931B9"/>
    <w:rsid w:val="005A7CCB"/>
    <w:rsid w:val="005D63A2"/>
    <w:rsid w:val="005E0116"/>
    <w:rsid w:val="006B0DC0"/>
    <w:rsid w:val="006B4687"/>
    <w:rsid w:val="006F5C96"/>
    <w:rsid w:val="00720ED3"/>
    <w:rsid w:val="007B5C94"/>
    <w:rsid w:val="007D0B31"/>
    <w:rsid w:val="007E401D"/>
    <w:rsid w:val="00802800"/>
    <w:rsid w:val="00804ADB"/>
    <w:rsid w:val="00844DD4"/>
    <w:rsid w:val="00887829"/>
    <w:rsid w:val="00914362"/>
    <w:rsid w:val="009245CF"/>
    <w:rsid w:val="00946277"/>
    <w:rsid w:val="009C58D5"/>
    <w:rsid w:val="009F167A"/>
    <w:rsid w:val="00A43777"/>
    <w:rsid w:val="00A61C67"/>
    <w:rsid w:val="00A7212F"/>
    <w:rsid w:val="00A81D91"/>
    <w:rsid w:val="00A84A87"/>
    <w:rsid w:val="00A941A0"/>
    <w:rsid w:val="00BF1791"/>
    <w:rsid w:val="00C27368"/>
    <w:rsid w:val="00C47E76"/>
    <w:rsid w:val="00D01A92"/>
    <w:rsid w:val="00D438D0"/>
    <w:rsid w:val="00D44AFA"/>
    <w:rsid w:val="00D73C35"/>
    <w:rsid w:val="00D7712F"/>
    <w:rsid w:val="00DE3255"/>
    <w:rsid w:val="00DF3EFF"/>
    <w:rsid w:val="00E32DB2"/>
    <w:rsid w:val="00E5794F"/>
    <w:rsid w:val="00E63CA9"/>
    <w:rsid w:val="00F9356F"/>
    <w:rsid w:val="00FC5C60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E9D9-6130-4A89-9F15-7C90F88E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2016-04-29T08:15:00Z</dcterms:created>
  <dcterms:modified xsi:type="dcterms:W3CDTF">2016-04-29T23:27:00Z</dcterms:modified>
</cp:coreProperties>
</file>