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E2" w:rsidRDefault="005B39E2" w:rsidP="005B39E2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074E93">
        <w:rPr>
          <w:rFonts w:ascii="華康超明體(P)" w:eastAsia="華康超明體(P)" w:hint="eastAsia"/>
          <w:sz w:val="36"/>
        </w:rPr>
        <w:t>51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5B39E2" w:rsidRDefault="005B39E2" w:rsidP="005B39E2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074E93">
        <w:rPr>
          <w:rFonts w:ascii="華康超明體(P)" w:eastAsia="華康超明體(P)" w:hint="eastAsia"/>
          <w:color w:val="000000"/>
          <w:sz w:val="36"/>
        </w:rPr>
        <w:t>5</w:t>
      </w:r>
      <w:r>
        <w:rPr>
          <w:rFonts w:ascii="華康超明體(P)" w:eastAsia="華康超明體(P)" w:hint="eastAsia"/>
          <w:color w:val="000000"/>
          <w:sz w:val="36"/>
        </w:rPr>
        <w:t>年1月</w:t>
      </w:r>
      <w:r w:rsidR="00074E93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5B39E2" w:rsidTr="0066001E">
        <w:trPr>
          <w:jc w:val="center"/>
        </w:trPr>
        <w:tc>
          <w:tcPr>
            <w:tcW w:w="2978" w:type="dxa"/>
          </w:tcPr>
          <w:p w:rsidR="005B39E2" w:rsidRPr="00AB44C7" w:rsidRDefault="005B39E2" w:rsidP="0066001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5B39E2" w:rsidRPr="00AB44C7" w:rsidRDefault="005B39E2" w:rsidP="0066001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5B39E2" w:rsidRPr="00804ADB" w:rsidTr="00CB3A3E">
        <w:trPr>
          <w:trHeight w:val="3211"/>
          <w:jc w:val="center"/>
        </w:trPr>
        <w:tc>
          <w:tcPr>
            <w:tcW w:w="2978" w:type="dxa"/>
          </w:tcPr>
          <w:p w:rsidR="005B39E2" w:rsidRDefault="00B4627B" w:rsidP="0066001E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43920E" wp14:editId="6746E70C">
                  <wp:extent cx="2019300" cy="1714500"/>
                  <wp:effectExtent l="0" t="0" r="0" b="0"/>
                  <wp:docPr id="1" name="圖片 1" descr="今天：366天，每天打開一道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今天：366天，每天打開一道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B39E2" w:rsidRDefault="005B39E2" w:rsidP="0066001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今天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today</w:t>
            </w:r>
          </w:p>
          <w:p w:rsidR="00230852" w:rsidRPr="00230852" w:rsidRDefault="0009311F" w:rsidP="00CB3A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Style w:val="a6"/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6960FA" w:rsidRPr="0009311F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作者</w:t>
            </w:r>
            <w:r w:rsidR="00230852" w:rsidRPr="0009311F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郝廣才</w:t>
            </w:r>
            <w:r w:rsidR="006960FA" w:rsidRPr="0009311F">
              <w:rPr>
                <w:rStyle w:val="a6"/>
                <w:rFonts w:ascii="Arial" w:hAnsi="Arial" w:cs="Arial" w:hint="eastAsia"/>
                <w:color w:val="232323"/>
                <w:szCs w:val="24"/>
                <w:shd w:val="clear" w:color="auto" w:fill="FFFFFF"/>
              </w:rPr>
              <w:t>認為</w:t>
            </w:r>
            <w:r w:rsidR="00230852"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有翅膀的人才能看見別人的翅膀</w:t>
            </w:r>
            <w:r w:rsidR="006960FA" w:rsidRPr="0009311F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230852"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《美國出版人週刊》稱他為台灣與國際繪本界接軌的推手。一年</w:t>
            </w:r>
            <w:r w:rsidR="00230852"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366</w:t>
            </w:r>
            <w:r w:rsidR="00230852"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天，每一個「今天」，訴說一個真實的故事。《今天》開啟一扇扇大門，穿梭於時光與歲月的的記憶，回到歷史的開端，帶我們看見閃耀在黑暗中的人性光輝，品味比虛構更動人的真實故事，找到迎向未來的勇氣和改變人生的力量！</w:t>
            </w:r>
            <w:r w:rsidR="00230852" w:rsidRPr="0009311F">
              <w:rPr>
                <w:rStyle w:val="a6"/>
                <w:rFonts w:ascii="Arial" w:hAnsi="Arial" w:cs="Arial"/>
                <w:szCs w:val="24"/>
                <w:shd w:val="clear" w:color="auto" w:fill="FFFFFF"/>
              </w:rPr>
              <w:t>366</w:t>
            </w:r>
            <w:r w:rsidR="00230852" w:rsidRPr="0009311F">
              <w:rPr>
                <w:rStyle w:val="a6"/>
                <w:rFonts w:ascii="Arial" w:hAnsi="Arial" w:cs="Arial"/>
                <w:szCs w:val="24"/>
                <w:shd w:val="clear" w:color="auto" w:fill="FFFFFF"/>
              </w:rPr>
              <w:t>天，每一天真實的夢想，都能改變世界</w:t>
            </w:r>
            <w:r w:rsidR="006960FA" w:rsidRPr="0009311F">
              <w:rPr>
                <w:rStyle w:val="a6"/>
                <w:rFonts w:asciiTheme="minorEastAsia" w:hAnsiTheme="minorEastAsia" w:cs="Arial" w:hint="eastAsia"/>
                <w:szCs w:val="24"/>
                <w:shd w:val="clear" w:color="auto" w:fill="FFFFFF"/>
              </w:rPr>
              <w:t>，</w:t>
            </w:r>
            <w:r w:rsidR="00230852" w:rsidRPr="0023085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橫跨東西，貫穿古今，集結各種領域的動人故事，讓你洞察世界，改變人生。收錄珍貴的照片及圖像，親眼見證每個歷史現場。最美的禮物，獻給每一個心中有翅膀，渴望展翅飛翔的人。</w:t>
            </w:r>
          </w:p>
        </w:tc>
      </w:tr>
      <w:tr w:rsidR="005B39E2" w:rsidRPr="00804ADB" w:rsidTr="0066001E">
        <w:trPr>
          <w:trHeight w:val="2916"/>
          <w:jc w:val="center"/>
        </w:trPr>
        <w:tc>
          <w:tcPr>
            <w:tcW w:w="2978" w:type="dxa"/>
          </w:tcPr>
          <w:p w:rsidR="005B39E2" w:rsidRPr="00804ADB" w:rsidRDefault="00230852" w:rsidP="0066001E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ECA3CC" wp14:editId="045474A6">
                  <wp:extent cx="2019300" cy="2011680"/>
                  <wp:effectExtent l="0" t="0" r="0" b="7620"/>
                  <wp:docPr id="2" name="圖片 2" descr="幸福之道：活出幸福的自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幸福之道：活出幸福的自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615" cy="201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5B39E2" w:rsidRPr="0009311F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hint="eastAsia"/>
                <w:b/>
              </w:rPr>
              <w:t>幸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福之道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活出幸福的自我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230852" w:rsidRPr="00804ADB" w:rsidRDefault="00230852" w:rsidP="00CB3A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23085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這是一本教你超越寂寞、戰勝自己、克服弱點、創造魅力、思考進步的小品集，引領你尋找心的方向。</w:t>
            </w:r>
            <w:r w:rsidRPr="0023085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無論如何，人生，是要向前走的！就算一切均已不可收拾，還是要拿出新的力量，唯有如此，你的人生才有意義。　基於今日世界的文明技術已合一的情況下，自己的幸福建立在他人的幸福上，光祈求自己的幸福是無益的。我們必須常思考的不是避免死亡，而是要如何利用『剩餘的時間』，才能活得最有意義。與其當面給予難堪，不如笑臉以對。最後入海的水流，也有片刻鑽過樹葉下方之時。我們都是凡夫俗子，因此必須制定是非之理。命運裡沒有偶然，人遭逢某種命運時，都是自己種下的因。</w:t>
            </w:r>
          </w:p>
        </w:tc>
      </w:tr>
      <w:tr w:rsidR="005B39E2" w:rsidRPr="00804ADB" w:rsidTr="0009311F">
        <w:trPr>
          <w:trHeight w:val="3039"/>
          <w:jc w:val="center"/>
        </w:trPr>
        <w:tc>
          <w:tcPr>
            <w:tcW w:w="2978" w:type="dxa"/>
          </w:tcPr>
          <w:p w:rsidR="005B39E2" w:rsidRPr="00804ADB" w:rsidRDefault="00230852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97F5A1" wp14:editId="47B6E78C">
                  <wp:extent cx="1965960" cy="1798320"/>
                  <wp:effectExtent l="0" t="0" r="0" b="0"/>
                  <wp:docPr id="3" name="圖片 3" descr="魔是魔法的魔：尼爾‧蓋曼短篇精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魔是魔法的魔：尼爾‧蓋曼短篇精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79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B39E2" w:rsidRPr="0009311F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 w:rsidRPr="0009311F">
              <w:rPr>
                <w:rFonts w:hint="eastAsia"/>
                <w:b/>
              </w:rPr>
              <w:t>魔是魔法的魔</w:t>
            </w:r>
          </w:p>
          <w:p w:rsidR="00230852" w:rsidRPr="007D0B31" w:rsidRDefault="0023085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9311F">
              <w:rPr>
                <w:b/>
              </w:rPr>
              <w:t xml:space="preserve">　</w:t>
            </w:r>
            <w:r w:rsidR="0009311F">
              <w:rPr>
                <w:rFonts w:hint="eastAsia"/>
                <w:b/>
              </w:rPr>
              <w:t xml:space="preserve">  </w:t>
            </w:r>
            <w:r w:rsidRPr="0009311F">
              <w:rPr>
                <w:b/>
              </w:rPr>
              <w:t>魔是魔法的魔，</w:t>
            </w:r>
            <w:r w:rsidRPr="0009311F">
              <w:rPr>
                <w:b/>
              </w:rPr>
              <w:t>M is for Magic</w:t>
            </w:r>
            <w:r w:rsidRPr="0009311F">
              <w:rPr>
                <w:b/>
              </w:rPr>
              <w:t>，若你能把文字好好排列組合，就會發現字字皆有魔力。你可以用文字創造魔</w:t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法、創造夢，我希望還能創造出一些驚喜</w:t>
            </w:r>
            <w:r w:rsidR="0009311F" w:rsidRPr="00CB3A3E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尼爾．蓋曼特選，</w:t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11</w:t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篇最適合年輕讀者的短篇作品。蓋曼最驚人之處在於，他總是能善用古老的神話傳說、民間故事或日常生活習以為常的規則中變出新鮮的故事，彷彿魔術師般神奇。在〈二十四隻畫眉鳥事件〉中，他大量運用了鵝媽媽童謠中熟悉的童話角色與趣味典故，串成一個冷硬派推理故事；〈騎士精神〉中，引用了「亞瑟王傳奇」中尋找聖杯的梗，讓可愛的老太太與神祕陌生人來一段精采的過招；〈十月當主席〉則是有趣的「戲中戲」，故事中的人在講故事，究竟十月會發生什麼樣的故事？</w:t>
            </w:r>
          </w:p>
        </w:tc>
      </w:tr>
      <w:tr w:rsidR="005B39E2" w:rsidRPr="00804ADB" w:rsidTr="0066001E">
        <w:trPr>
          <w:trHeight w:val="3244"/>
          <w:jc w:val="center"/>
        </w:trPr>
        <w:tc>
          <w:tcPr>
            <w:tcW w:w="2978" w:type="dxa"/>
          </w:tcPr>
          <w:p w:rsidR="005B39E2" w:rsidRPr="00804ADB" w:rsidRDefault="00230852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3240A1" wp14:editId="79F09828">
                  <wp:extent cx="1798320" cy="1950720"/>
                  <wp:effectExtent l="0" t="0" r="0" b="0"/>
                  <wp:docPr id="4" name="圖片 4" descr="Google時代一定要會的整理術：連結人腦、人性、科技，有效掌控資訊與思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gle時代一定要會的整理術：連結人腦、人性、科技，有效掌控資訊與思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95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B39E2" w:rsidRPr="0009311F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G</w:t>
            </w:r>
            <w:r w:rsidRPr="0009311F">
              <w:rPr>
                <w:rFonts w:hint="eastAsia"/>
                <w:b/>
              </w:rPr>
              <w:t>oogle</w:t>
            </w:r>
            <w:r w:rsidRPr="0009311F">
              <w:rPr>
                <w:rFonts w:hint="eastAsia"/>
                <w:b/>
              </w:rPr>
              <w:t>時代一定要會的整理術</w:t>
            </w:r>
          </w:p>
          <w:p w:rsidR="00230852" w:rsidRPr="00230852" w:rsidRDefault="00230852" w:rsidP="00CB3A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09311F">
              <w:rPr>
                <w:b/>
              </w:rPr>
              <w:t xml:space="preserve">　</w:t>
            </w:r>
            <w:r w:rsidR="0009311F">
              <w:rPr>
                <w:rFonts w:hint="eastAsia"/>
                <w:b/>
              </w:rPr>
              <w:t xml:space="preserve">  </w:t>
            </w:r>
            <w:r w:rsidRPr="0009311F">
              <w:rPr>
                <w:b/>
              </w:rPr>
              <w:t>這個時代特別需要一套能幫你我減輕生活與工作壓力的整理術。本書捨棄一般傳統整理法，</w:t>
            </w:r>
            <w:r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提供你</w:t>
            </w:r>
            <w:r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21</w:t>
            </w:r>
            <w:r w:rsidRPr="0009311F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項全新整理原則。</w:t>
            </w:r>
            <w:r w:rsidRPr="0023085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面對資訊苦多、思緒苦亂，許多書都在教人怎麼增強記憶才不會忘，但這本書要你別再折磨你的腦了。了解人腦、人性的限制，善用科技、學做筆記，分清事情的輕重緩急，適時將腦中混亂的資訊與思緒「外包」給身邊的各種工具，並充分利用資訊過濾、搜尋、擷取、分享的技巧，才能在必要時掌握事情脈絡，快速找出答案。適度保持大腦淨空，這個時代要學會有技巧的「忘」，才能隨時記起並優先處理當下最重要的事，遇事從容應對，不再臨危就亂。</w:t>
            </w:r>
          </w:p>
        </w:tc>
      </w:tr>
    </w:tbl>
    <w:p w:rsidR="005B39E2" w:rsidRPr="00804ADB" w:rsidRDefault="005B39E2" w:rsidP="005B39E2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5B39E2" w:rsidRPr="00804ADB" w:rsidTr="0066001E">
        <w:trPr>
          <w:jc w:val="center"/>
        </w:trPr>
        <w:tc>
          <w:tcPr>
            <w:tcW w:w="2978" w:type="dxa"/>
          </w:tcPr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229" w:type="dxa"/>
          </w:tcPr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5B39E2" w:rsidRPr="00804ADB" w:rsidTr="0066001E">
        <w:trPr>
          <w:trHeight w:val="2818"/>
          <w:jc w:val="center"/>
        </w:trPr>
        <w:tc>
          <w:tcPr>
            <w:tcW w:w="2978" w:type="dxa"/>
            <w:vAlign w:val="center"/>
          </w:tcPr>
          <w:p w:rsidR="005B39E2" w:rsidRPr="00804ADB" w:rsidRDefault="00230852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AEA632" wp14:editId="24084286">
                  <wp:extent cx="1554480" cy="1798320"/>
                  <wp:effectExtent l="0" t="0" r="7620" b="0"/>
                  <wp:docPr id="5" name="圖片 5" descr="http://im2.book.com.tw/image/getImage?image=http://www.books.com.tw/img/001/066/04/0010660479.jpg&amp;ns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2.book.com.tw/image/getImage?image=http://www.books.com.tw/img/001/066/04/0010660479.jpg&amp;ns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93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09311F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眠月之山</w:t>
            </w:r>
          </w:p>
          <w:p w:rsidR="00230852" w:rsidRPr="00CB3A3E" w:rsidRDefault="0009311F" w:rsidP="00CB3A3E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="00230852" w:rsidRPr="0023085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一趟見證台灣最美人情的旅程</w:t>
            </w:r>
            <w:r w:rsidRPr="00CB3A3E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230852" w:rsidRPr="00CB3A3E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一九九八年年底，為了尋找在台登山失蹤的兒子魯本，完全聽不懂國台語的紐西蘭人費爾，身上掛著貼著兒子大頭照的告示牌，獨自漂泊於阿里山山區。他前後六次千里來台尋子，均無功而返。走過失去摯愛的試煉，費爾交到了許多朋友。美麗的山林，誠懇相待的村民，溫柔的江蕙歌聲，成為遙遙繫著他的鄉愁。如今哀傷沉澱，他把當年尋找兒子的掙扎、痛苦、絕望、希望，原住民帶他觀看的生靈世界，一一化為文字。台灣人，是一群寵我的朋友。沒有失去愛，不覺得有愛。不曾傷心，不知道自己是活在多麼珍貴、多麼廣大的一份愛之中。我很欣慰，魯本的最後，是在台灣的山區結束，是留在了美麗的森林裡。」</w:t>
            </w:r>
          </w:p>
        </w:tc>
      </w:tr>
      <w:tr w:rsidR="005B39E2" w:rsidRPr="00804ADB" w:rsidTr="0066001E">
        <w:trPr>
          <w:jc w:val="center"/>
        </w:trPr>
        <w:tc>
          <w:tcPr>
            <w:tcW w:w="2978" w:type="dxa"/>
            <w:vAlign w:val="center"/>
          </w:tcPr>
          <w:p w:rsidR="005B39E2" w:rsidRPr="00804ADB" w:rsidRDefault="006960FA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588F55" wp14:editId="2DF4742A">
                  <wp:extent cx="2026920" cy="2255520"/>
                  <wp:effectExtent l="0" t="0" r="0" b="0"/>
                  <wp:docPr id="8" name="圖片 8" descr="遇見最美的人生光景：世界小說名著鑑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遇見最美的人生光景：世界小說名著鑑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14" cy="225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6960FA" w:rsidRPr="006960FA" w:rsidRDefault="006960FA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60FA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遇見最美麗的人生光景</w:t>
            </w:r>
          </w:p>
          <w:p w:rsidR="00066414" w:rsidRDefault="0009311F" w:rsidP="000664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</w:p>
          <w:p w:rsidR="006960FA" w:rsidRPr="006960FA" w:rsidRDefault="00066414" w:rsidP="000664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bookmarkStart w:id="0" w:name="_GoBack"/>
            <w:bookmarkEnd w:id="0"/>
            <w:r w:rsidR="006960FA" w:rsidRPr="006960FA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文學是生活、藝術和思想。只要是好的文學作品，都能引起讀者的共鳴。其中，小說的形式咸認較能表現最多面的人生，它也是人生的切片，小說家必定擁有豐富的人生經驗，更是廣義的思想家</w:t>
            </w:r>
            <w:r w:rsidR="006960FA" w:rsidRPr="006960FA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  <w:t>、</w:t>
            </w:r>
            <w:r w:rsidR="006960FA" w:rsidRPr="006960FA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哲學家，帶給讀者寶貴的人生啟示，經由小說的閱讀，分享作家的人生哲學，真是一種極其美妙的經驗。經過歲月淬煉的小說，跨越時空，依然感動著讀者，除了有精采的故事、生動的人物，最重要的是，蘊涵令人深省的思想以及作家的人生哲學，值得靜下心來，細細去體會與回味。閱讀本書，就像參加一場世界經典文學饗宴，接受心靈的洗禮；讀過原典的人看本書，更可以進一步獲得寶貴的人生啟示。</w:t>
            </w:r>
          </w:p>
        </w:tc>
      </w:tr>
      <w:tr w:rsidR="005B39E2" w:rsidRPr="00804ADB" w:rsidTr="0066001E">
        <w:trPr>
          <w:jc w:val="center"/>
        </w:trPr>
        <w:tc>
          <w:tcPr>
            <w:tcW w:w="2978" w:type="dxa"/>
            <w:vAlign w:val="center"/>
          </w:tcPr>
          <w:p w:rsidR="005B39E2" w:rsidRPr="00804ADB" w:rsidRDefault="00460F44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0B7892" wp14:editId="69499656">
                  <wp:extent cx="1920240" cy="2019300"/>
                  <wp:effectExtent l="0" t="0" r="3810" b="0"/>
                  <wp:docPr id="6" name="圖片 6" descr="驚奇少年的冒險旅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驚奇少年的冒險旅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034" cy="202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B39E2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</w:pP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驚奇少年的冒險旅程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(Navigating Early)</w:t>
            </w:r>
          </w:p>
          <w:p w:rsidR="00066414" w:rsidRPr="0009311F" w:rsidRDefault="00066414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</w:p>
          <w:p w:rsidR="00460F44" w:rsidRDefault="00460F44" w:rsidP="000664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</w:pPr>
            <w:r w:rsidRPr="00460F4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紐伯瑞文學獎得主、普林茲文學獎提名作家《曼菲鎮的月光》克蕾兒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‧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芬德波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ClareVanderpool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至今最動人作品</w:t>
            </w:r>
            <w:r w:rsidR="0009311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世界上沒有巧合，只有一大堆奇蹟</w:t>
            </w:r>
            <w:r w:rsidR="0009311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史詩般的冒險故事，阿帕拉契山脈最不可思議的遭遇</w:t>
            </w:r>
            <w:r w:rsidR="0009311F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厄利有奇妙的心智、美麗的靈魂、難以言喻的天賦。</w:t>
            </w:r>
            <w:r w:rsidRPr="0009311F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厄利打造小船，把數字變成故事。厄利教會我們：世界上沒有巧合，只有一大堆奇蹟。二次大戰的美國，十三歲的傑克在母親過世後，來到緬因州一間少年寄宿學校就讀。在那裡，他認識了全校最強怪咖：厄利</w:t>
            </w:r>
            <w:r w:rsidRPr="00CB3A3E">
              <w:rPr>
                <w:rFonts w:ascii="細明體" w:eastAsia="細明體" w:hAnsi="細明體" w:cs="細明體" w:hint="eastAsia"/>
                <w:b/>
                <w:color w:val="232323"/>
                <w:szCs w:val="24"/>
                <w:shd w:val="clear" w:color="auto" w:fill="FFFFFF"/>
              </w:rPr>
              <w:t>‧</w:t>
            </w:r>
            <w:r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奧登。當學校一放假，傑克和厄利待在學校度過假期，兩人正好展開此生最難以忘懷的雙人冒險</w:t>
            </w:r>
            <w:r w:rsidR="00066414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。</w:t>
            </w:r>
          </w:p>
          <w:p w:rsidR="00066414" w:rsidRPr="00804ADB" w:rsidRDefault="00066414" w:rsidP="00066414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</w:p>
        </w:tc>
      </w:tr>
      <w:tr w:rsidR="005B39E2" w:rsidRPr="00804ADB" w:rsidTr="0066001E">
        <w:trPr>
          <w:trHeight w:val="3244"/>
          <w:jc w:val="center"/>
        </w:trPr>
        <w:tc>
          <w:tcPr>
            <w:tcW w:w="2978" w:type="dxa"/>
            <w:vAlign w:val="center"/>
          </w:tcPr>
          <w:p w:rsidR="005B39E2" w:rsidRPr="00804ADB" w:rsidRDefault="00460F44" w:rsidP="0066001E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BC4919" wp14:editId="45D300E4">
                  <wp:extent cx="1844040" cy="1935480"/>
                  <wp:effectExtent l="0" t="0" r="3810" b="7620"/>
                  <wp:docPr id="7" name="圖片 7" descr="金門．人家．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金門．人家．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763" cy="1937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9E2" w:rsidRPr="00804ADB" w:rsidRDefault="005B39E2" w:rsidP="0066001E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5B39E2" w:rsidRPr="0009311F" w:rsidRDefault="005B39E2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金門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人家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  <w:r w:rsidRPr="0009311F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故事</w:t>
            </w:r>
          </w:p>
          <w:p w:rsidR="00066414" w:rsidRDefault="0009311F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eastAsia="新細明體" w:hint="eastAsia"/>
                <w:b/>
                <w:bCs/>
                <w:kern w:val="0"/>
                <w:szCs w:val="24"/>
              </w:rPr>
            </w:pPr>
            <w:r>
              <w:rPr>
                <w:rFonts w:eastAsia="新細明體" w:hint="eastAsia"/>
                <w:bCs/>
                <w:kern w:val="0"/>
                <w:szCs w:val="24"/>
              </w:rPr>
              <w:t xml:space="preserve">   </w:t>
            </w:r>
            <w:r w:rsidRPr="00CB3A3E">
              <w:rPr>
                <w:rFonts w:eastAsia="新細明體" w:hint="eastAsia"/>
                <w:b/>
                <w:bCs/>
                <w:kern w:val="0"/>
                <w:szCs w:val="24"/>
              </w:rPr>
              <w:t xml:space="preserve"> </w:t>
            </w:r>
          </w:p>
          <w:p w:rsidR="00460F44" w:rsidRPr="00CB3A3E" w:rsidRDefault="00066414" w:rsidP="0009311F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eastAsia="新細明體" w:hint="eastAsia"/>
                <w:b/>
                <w:bCs/>
                <w:kern w:val="0"/>
                <w:szCs w:val="24"/>
              </w:rPr>
              <w:t xml:space="preserve">    </w:t>
            </w:r>
            <w:r w:rsidR="0009311F" w:rsidRPr="00CB3A3E">
              <w:rPr>
                <w:rFonts w:eastAsia="新細明體" w:hint="eastAsia"/>
                <w:b/>
                <w:bCs/>
                <w:kern w:val="0"/>
                <w:szCs w:val="24"/>
              </w:rPr>
              <w:t>作者</w:t>
            </w:r>
            <w:r w:rsidR="00460F44" w:rsidRPr="00CB3A3E">
              <w:rPr>
                <w:rFonts w:eastAsia="新細明體"/>
                <w:b/>
                <w:bCs/>
                <w:kern w:val="0"/>
                <w:szCs w:val="24"/>
              </w:rPr>
              <w:t>張愛金</w:t>
            </w:r>
            <w:r w:rsidR="0009311F" w:rsidRPr="00CB3A3E">
              <w:rPr>
                <w:rFonts w:ascii="新細明體" w:eastAsia="新細明體" w:hAnsi="新細明體" w:hint="eastAsia"/>
                <w:b/>
                <w:bCs/>
                <w:kern w:val="0"/>
                <w:szCs w:val="24"/>
              </w:rPr>
              <w:t>，</w:t>
            </w:r>
            <w:r w:rsidR="00460F44" w:rsidRPr="00CB3A3E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五年級生，很驕傲是金門人，卻嫁入異鄉，離鄉三十年，用回憶金門寫作。每年寒暑帶孩子回家補充能量，靜觀金門的轉變。跨年倒數時，驚覺故鄉的父母垂垂老矣，遺憾不能承歡膝下。　作者金門高中畢業後移居臺灣北部求學、就業、戀愛、結婚，三十年來數十趟進出金門，觀看金門的人情世故、風俗民情變遷，有滄海變桑田、有軍防堤岸成白沙灣。一路走來，從現在寫回過去，從舊時光寫進新年代，有童年往事、有年節味道、有高齡父母的悲苦人生，當然還有繽紛的青春情事。</w:t>
            </w:r>
            <w:r w:rsidR="00460F44"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點點滴滴，戀鄉情懷，化作一頁頁動人篇章</w:t>
            </w:r>
            <w:r w:rsidR="00460F44"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460F44" w:rsidRPr="00CB3A3E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。</w:t>
            </w:r>
          </w:p>
        </w:tc>
      </w:tr>
    </w:tbl>
    <w:p w:rsidR="005B39E2" w:rsidRPr="006B0DC0" w:rsidRDefault="005B39E2" w:rsidP="005B39E2"/>
    <w:p w:rsidR="00B21E32" w:rsidRDefault="00B21E32"/>
    <w:sectPr w:rsidR="00B21E32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E2"/>
    <w:rsid w:val="00066414"/>
    <w:rsid w:val="00074E93"/>
    <w:rsid w:val="0009311F"/>
    <w:rsid w:val="00230852"/>
    <w:rsid w:val="00460F44"/>
    <w:rsid w:val="005B39E2"/>
    <w:rsid w:val="006960FA"/>
    <w:rsid w:val="00B21E32"/>
    <w:rsid w:val="00B4627B"/>
    <w:rsid w:val="00C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B3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62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308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B39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6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62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30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2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0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2015-12-30T23:23:00Z</dcterms:created>
  <dcterms:modified xsi:type="dcterms:W3CDTF">2015-12-31T03:47:00Z</dcterms:modified>
</cp:coreProperties>
</file>