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FF" w:rsidRDefault="00DF3EFF" w:rsidP="00DF3EFF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</w:t>
      </w:r>
      <w:r w:rsidR="00946277">
        <w:rPr>
          <w:rFonts w:ascii="華康超明體(P)" w:eastAsia="華康超明體(P)" w:hint="eastAsia"/>
          <w:sz w:val="36"/>
        </w:rPr>
        <w:t>24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DF3EFF" w:rsidRDefault="00DF3EFF" w:rsidP="00DF3EFF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</w:t>
      </w:r>
      <w:r w:rsidR="00946277">
        <w:rPr>
          <w:rFonts w:ascii="華康超明體(P)" w:eastAsia="華康超明體(P)" w:hint="eastAsia"/>
          <w:color w:val="000000"/>
          <w:sz w:val="36"/>
        </w:rPr>
        <w:t>4</w:t>
      </w:r>
      <w:r>
        <w:rPr>
          <w:rFonts w:ascii="華康超明體(P)" w:eastAsia="華康超明體(P)" w:hint="eastAsia"/>
          <w:color w:val="000000"/>
          <w:sz w:val="36"/>
        </w:rPr>
        <w:t>年</w:t>
      </w:r>
      <w:r w:rsidR="00946277">
        <w:rPr>
          <w:rFonts w:ascii="華康超明體(P)" w:eastAsia="華康超明體(P)" w:hint="eastAsia"/>
          <w:color w:val="000000"/>
          <w:sz w:val="36"/>
        </w:rPr>
        <w:t>3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946277">
        <w:rPr>
          <w:rFonts w:ascii="華康超明體(P)" w:eastAsia="華康超明體(P)" w:hint="eastAsia"/>
          <w:color w:val="000000"/>
          <w:sz w:val="36"/>
        </w:rPr>
        <w:t>9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6520"/>
      </w:tblGrid>
      <w:tr w:rsidR="00DF3EFF" w:rsidTr="005A7CCB">
        <w:tc>
          <w:tcPr>
            <w:tcW w:w="2978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6520" w:type="dxa"/>
          </w:tcPr>
          <w:p w:rsidR="00DF3EFF" w:rsidRPr="00AB44C7" w:rsidRDefault="00DF3EFF" w:rsidP="005031AE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DF3EFF" w:rsidTr="00A43777">
        <w:trPr>
          <w:trHeight w:val="2690"/>
        </w:trPr>
        <w:tc>
          <w:tcPr>
            <w:tcW w:w="2978" w:type="dxa"/>
          </w:tcPr>
          <w:p w:rsidR="00DF3EFF" w:rsidRPr="003A1D18" w:rsidRDefault="00DE3255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735A095" wp14:editId="3F5E5DC8">
                  <wp:extent cx="1664667" cy="1743075"/>
                  <wp:effectExtent l="0" t="0" r="0" b="0"/>
                  <wp:docPr id="10" name="圖片 10" descr="C:\Users\acer-pc\Desktop\get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cer-pc\Desktop\get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591" cy="1747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0E0491" w:rsidRDefault="00A43777" w:rsidP="00A4377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232323"/>
                <w:kern w:val="0"/>
                <w:sz w:val="20"/>
                <w:szCs w:val="20"/>
              </w:rPr>
              <w:t xml:space="preserve">   </w:t>
            </w:r>
          </w:p>
          <w:p w:rsidR="002B1A48" w:rsidRDefault="000E0491" w:rsidP="00A4377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232323"/>
                <w:kern w:val="0"/>
                <w:sz w:val="20"/>
                <w:szCs w:val="20"/>
              </w:rPr>
              <w:t xml:space="preserve">   </w:t>
            </w:r>
            <w:r w:rsidR="00A43777" w:rsidRPr="00A43777">
              <w:rPr>
                <w:rFonts w:ascii="Arial" w:eastAsia="新細明體" w:hAnsi="Arial" w:cs="Arial" w:hint="eastAsia"/>
                <w:b/>
                <w:color w:val="232323"/>
                <w:kern w:val="0"/>
                <w:sz w:val="20"/>
                <w:szCs w:val="20"/>
              </w:rPr>
              <w:t xml:space="preserve"> </w:t>
            </w:r>
            <w:r w:rsidR="00946277" w:rsidRPr="00946277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>這所「未來大學」，將給你更多的：</w:t>
            </w:r>
            <w:r w:rsidR="00946277" w:rsidRPr="00946277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br/>
            </w:r>
            <w:r w:rsidR="00946277" w:rsidRPr="00946277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 xml:space="preserve">　　</w:t>
            </w:r>
            <w:r w:rsidR="00946277" w:rsidRPr="00946277">
              <w:rPr>
                <w:rFonts w:ascii="細明體" w:eastAsia="細明體" w:hAnsi="細明體" w:cs="細明體" w:hint="eastAsia"/>
                <w:b/>
                <w:color w:val="232323"/>
                <w:kern w:val="0"/>
                <w:sz w:val="20"/>
                <w:szCs w:val="20"/>
              </w:rPr>
              <w:t>‧</w:t>
            </w:r>
            <w:r w:rsidR="00946277" w:rsidRPr="00946277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>勇氣：你會懂得如何面對失敗，從而跳脫世人的眼光，掙脫世俗</w:t>
            </w:r>
          </w:p>
          <w:p w:rsidR="002B1A48" w:rsidRDefault="002B1A48" w:rsidP="00A4377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 w:val="20"/>
                <w:szCs w:val="20"/>
              </w:rPr>
              <w:t xml:space="preserve">       </w:t>
            </w:r>
            <w:r w:rsidR="00946277" w:rsidRPr="00946277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>的框架，勇敢做自己。</w:t>
            </w:r>
            <w:r w:rsidR="00946277" w:rsidRPr="00946277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br/>
            </w:r>
            <w:r w:rsidR="00946277" w:rsidRPr="00946277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 xml:space="preserve">　　</w:t>
            </w:r>
            <w:r w:rsidR="00946277" w:rsidRPr="00946277">
              <w:rPr>
                <w:rFonts w:ascii="細明體" w:eastAsia="細明體" w:hAnsi="細明體" w:cs="細明體" w:hint="eastAsia"/>
                <w:b/>
                <w:color w:val="232323"/>
                <w:kern w:val="0"/>
                <w:sz w:val="20"/>
                <w:szCs w:val="20"/>
              </w:rPr>
              <w:t>‧</w:t>
            </w:r>
            <w:r w:rsidR="00946277" w:rsidRPr="00946277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>紀律：鍛鍊自制力，改變拖延與找藉口的壞習慣。</w:t>
            </w:r>
            <w:r w:rsidR="00946277" w:rsidRPr="00946277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br/>
            </w:r>
            <w:r w:rsidR="00946277" w:rsidRPr="00946277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 xml:space="preserve">　　</w:t>
            </w:r>
            <w:r w:rsidR="00946277" w:rsidRPr="00946277">
              <w:rPr>
                <w:rFonts w:ascii="細明體" w:eastAsia="細明體" w:hAnsi="細明體" w:cs="細明體" w:hint="eastAsia"/>
                <w:b/>
                <w:color w:val="232323"/>
                <w:kern w:val="0"/>
                <w:sz w:val="20"/>
                <w:szCs w:val="20"/>
              </w:rPr>
              <w:t>‧</w:t>
            </w:r>
            <w:r w:rsidR="00946277" w:rsidRPr="00946277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>潛能開發：發掘人生目標，找到真正所愛，開發連自己都意想不</w:t>
            </w:r>
          </w:p>
          <w:p w:rsidR="002B1A48" w:rsidRDefault="002B1A48" w:rsidP="00A4377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 w:hint="eastAsia"/>
                <w:b/>
                <w:color w:val="232323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 w:val="20"/>
                <w:szCs w:val="20"/>
              </w:rPr>
              <w:t xml:space="preserve">       </w:t>
            </w:r>
            <w:r w:rsidR="00946277" w:rsidRPr="00946277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>到的潛能與才華。</w:t>
            </w:r>
            <w:r w:rsidR="00946277" w:rsidRPr="00946277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br/>
            </w:r>
            <w:r w:rsidR="00946277" w:rsidRPr="00946277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 xml:space="preserve">　　</w:t>
            </w:r>
            <w:r w:rsidR="00946277" w:rsidRPr="00946277">
              <w:rPr>
                <w:rFonts w:ascii="細明體" w:eastAsia="細明體" w:hAnsi="細明體" w:cs="細明體" w:hint="eastAsia"/>
                <w:b/>
                <w:color w:val="232323"/>
                <w:kern w:val="0"/>
                <w:sz w:val="20"/>
                <w:szCs w:val="20"/>
              </w:rPr>
              <w:t>‧</w:t>
            </w:r>
            <w:r w:rsidR="00946277" w:rsidRPr="00946277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>人脈力：找到良師益友，有效建立社群，像蜘蛛網般，一層層拓</w:t>
            </w:r>
          </w:p>
          <w:p w:rsidR="00946277" w:rsidRPr="00946277" w:rsidRDefault="002B1A48" w:rsidP="00A43777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 w:val="20"/>
                <w:szCs w:val="20"/>
              </w:rPr>
              <w:t xml:space="preserve">       </w:t>
            </w:r>
            <w:r w:rsidR="00946277" w:rsidRPr="00946277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>展有利的人脈。</w:t>
            </w:r>
            <w:r w:rsidR="00946277" w:rsidRPr="00946277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br/>
            </w:r>
            <w:r w:rsidR="00946277" w:rsidRPr="00946277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 xml:space="preserve">　　</w:t>
            </w:r>
            <w:r w:rsidR="00946277" w:rsidRPr="00946277">
              <w:rPr>
                <w:rFonts w:ascii="細明體" w:eastAsia="細明體" w:hAnsi="細明體" w:cs="細明體" w:hint="eastAsia"/>
                <w:b/>
                <w:color w:val="232323"/>
                <w:kern w:val="0"/>
                <w:sz w:val="20"/>
                <w:szCs w:val="20"/>
              </w:rPr>
              <w:t>‧</w:t>
            </w:r>
            <w:r w:rsidR="00946277" w:rsidRPr="00946277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</w:rPr>
              <w:t>創業力：發想創意點子，找到創業基金，開發自己的創業能耐。</w:t>
            </w:r>
          </w:p>
          <w:p w:rsidR="00DF3EFF" w:rsidRPr="00FB0921" w:rsidRDefault="00946277" w:rsidP="00A43777">
            <w:pPr>
              <w:widowControl/>
              <w:shd w:val="clear" w:color="auto" w:fill="FFFFFF"/>
              <w:spacing w:line="432" w:lineRule="atLeast"/>
            </w:pPr>
            <w:bookmarkStart w:id="0" w:name="AuthorP00a400020009"/>
            <w:r w:rsidRPr="00946277">
              <w:rPr>
                <w:rFonts w:ascii="Arial" w:eastAsia="新細明體" w:hAnsi="Arial" w:cs="Arial"/>
                <w:b/>
                <w:color w:val="333333"/>
                <w:kern w:val="0"/>
                <w:sz w:val="20"/>
                <w:szCs w:val="20"/>
              </w:rPr>
              <w:t> </w:t>
            </w:r>
            <w:bookmarkEnd w:id="0"/>
          </w:p>
        </w:tc>
      </w:tr>
      <w:tr w:rsidR="00DF3EFF" w:rsidTr="005A7CCB">
        <w:tc>
          <w:tcPr>
            <w:tcW w:w="2978" w:type="dxa"/>
          </w:tcPr>
          <w:p w:rsidR="00DF3EFF" w:rsidRPr="00E35FA0" w:rsidRDefault="00DE3255" w:rsidP="005031AE">
            <w:pPr>
              <w:jc w:val="center"/>
            </w:pPr>
            <w:bookmarkStart w:id="1" w:name="_GoBack"/>
            <w:r>
              <w:rPr>
                <w:noProof/>
              </w:rPr>
              <w:drawing>
                <wp:inline distT="0" distB="0" distL="0" distR="0">
                  <wp:extent cx="1743075" cy="1857375"/>
                  <wp:effectExtent l="0" t="0" r="9525" b="9525"/>
                  <wp:docPr id="11" name="圖片 11" descr="C:\Users\acer-pc\Desktop\getImag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cer-pc\Desktop\getImag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927" cy="1865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6520" w:type="dxa"/>
            <w:shd w:val="clear" w:color="auto" w:fill="auto"/>
          </w:tcPr>
          <w:p w:rsidR="00A43777" w:rsidRDefault="00A43777" w:rsidP="00A43777">
            <w:pPr>
              <w:rPr>
                <w:rStyle w:val="a7"/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Style w:val="a7"/>
                <w:rFonts w:ascii="Arial" w:hAnsi="Arial" w:cs="Arial" w:hint="eastAsia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DB27C6" w:rsidRPr="00DB27C6" w:rsidRDefault="00E63CA9" w:rsidP="00DB27C6">
            <w:pPr>
              <w:rPr>
                <w:b/>
              </w:rPr>
            </w:pPr>
            <w:r>
              <w:rPr>
                <w:rStyle w:val="a7"/>
                <w:rFonts w:ascii="Arial" w:hAnsi="Arial" w:cs="Arial" w:hint="eastAsia"/>
                <w:sz w:val="20"/>
                <w:szCs w:val="20"/>
                <w:shd w:val="clear" w:color="auto" w:fill="FFFFFF"/>
              </w:rPr>
              <w:t xml:space="preserve">    </w:t>
            </w:r>
            <w:r w:rsidR="00DB27C6" w:rsidRPr="00DB27C6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曾經是白天的教師，夜晚的文學愛好者，就這樣，凌拂走過三十年的教學人生。從鄉村到都市，從深山到海濱，她與孩子們心靈交會，讀出每雙童眸的深意。她不從孩子的表象行為來判定優劣等第，而是用時間等待孩子內心潛在真意的完全表露；她以自在的師生生活閒話透析出孩子心中不願與人說的故事。在教師的立場，她懷著一種距離的清醒，冷寂地觀照著孩子們的內裡。</w:t>
            </w:r>
            <w:r w:rsidR="00DB27C6" w:rsidRPr="00DB27C6">
              <w:rPr>
                <w:rFonts w:ascii="Arial" w:hAnsi="Arial" w:cs="Arial"/>
                <w:b/>
                <w:color w:val="232323"/>
                <w:sz w:val="20"/>
                <w:szCs w:val="20"/>
              </w:rPr>
              <w:br/>
            </w:r>
            <w:r w:rsidR="00DB27C6" w:rsidRPr="00DB27C6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 xml:space="preserve">　　本書除深刻描述師生的互動與真摯情誼，也表露出一位教育工作者對自身的深刻反思與學習。</w:t>
            </w:r>
          </w:p>
        </w:tc>
      </w:tr>
      <w:tr w:rsidR="00DF3EFF" w:rsidTr="005A7CCB">
        <w:tc>
          <w:tcPr>
            <w:tcW w:w="2978" w:type="dxa"/>
          </w:tcPr>
          <w:p w:rsidR="00DF3EFF" w:rsidRDefault="00DE3255" w:rsidP="005031A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21923" cy="1834738"/>
                  <wp:effectExtent l="0" t="0" r="0" b="0"/>
                  <wp:docPr id="9" name="圖片 9" descr="C:\Users\acer-pc\Desktop\getImage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cer-pc\Desktop\getImage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034" cy="1834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0E0491" w:rsidRDefault="000E0491" w:rsidP="00946277">
            <w:pPr>
              <w:ind w:firstLineChars="200" w:firstLine="400"/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</w:pPr>
          </w:p>
          <w:p w:rsidR="0007179C" w:rsidRPr="00E63CA9" w:rsidRDefault="00946277" w:rsidP="00946277">
            <w:pPr>
              <w:ind w:firstLineChars="200" w:firstLine="400"/>
              <w:rPr>
                <w:b/>
              </w:rPr>
            </w:pPr>
            <w:r w:rsidRPr="00E63CA9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這是一場全球性的行動藝術計畫</w:t>
            </w:r>
            <w:r w:rsidRPr="00E63CA9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──</w:t>
            </w:r>
            <w:r w:rsidRPr="00E63CA9">
              <w:rPr>
                <w:rFonts w:ascii="Arial" w:hAnsi="Arial" w:cs="Arial"/>
                <w:b/>
                <w:color w:val="232323"/>
                <w:sz w:val="20"/>
                <w:szCs w:val="20"/>
              </w:rPr>
              <w:br/>
            </w:r>
            <w:r w:rsidRPr="00E63CA9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 xml:space="preserve">　　跨越</w:t>
            </w:r>
            <w:r w:rsidRPr="00E63CA9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6</w:t>
            </w:r>
            <w:r w:rsidRPr="00E63CA9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大洲、</w:t>
            </w:r>
            <w:r w:rsidRPr="00E63CA9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40</w:t>
            </w:r>
            <w:r w:rsidRPr="00E63CA9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個國家、超過</w:t>
            </w:r>
            <w:r w:rsidRPr="00E63CA9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200</w:t>
            </w:r>
            <w:r w:rsidRPr="00E63CA9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面的「夢想之牆」，讓人們在這一方空間裡重新定義「死亡」，思索死前最後一個夢想，找回勇敢活下去的力量。</w:t>
            </w:r>
            <w:r w:rsidRPr="00E63CA9">
              <w:rPr>
                <w:rFonts w:ascii="Arial" w:hAnsi="Arial" w:cs="Arial"/>
                <w:b/>
                <w:color w:val="232323"/>
                <w:sz w:val="20"/>
                <w:szCs w:val="20"/>
              </w:rPr>
              <w:br/>
            </w:r>
            <w:r w:rsidRPr="00E63CA9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 xml:space="preserve">　　華裔藝術家張凱蒂在親如母親的長輩驟然離世後，陷入了長時間的悲傷。在她不斷思索死亡的同時，許多想見的人、渴望做的事一一浮現。然而，這些願望太容易淹沒在繁忙的生活步調中，而被推遲與遺忘</w:t>
            </w:r>
            <w:r w:rsidRPr="00E63CA9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……</w:t>
            </w:r>
          </w:p>
          <w:p w:rsidR="00DF3EFF" w:rsidRPr="00FB0921" w:rsidRDefault="001959E6" w:rsidP="00E32DB2">
            <w:r>
              <w:rPr>
                <w:rFonts w:hint="eastAsia"/>
              </w:rPr>
              <w:t xml:space="preserve"> </w:t>
            </w:r>
          </w:p>
        </w:tc>
      </w:tr>
      <w:tr w:rsidR="00DF3EFF" w:rsidTr="005A7CCB">
        <w:tc>
          <w:tcPr>
            <w:tcW w:w="2978" w:type="dxa"/>
          </w:tcPr>
          <w:p w:rsidR="00DF3EFF" w:rsidRDefault="00DE3255" w:rsidP="00720ED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67050" cy="2226623"/>
                  <wp:effectExtent l="0" t="0" r="5080" b="2540"/>
                  <wp:docPr id="8" name="圖片 8" descr="C:\Users\acer-pc\Desktop\getImage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cer-pc\Desktop\getImage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909" cy="2234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0E0491" w:rsidRDefault="00E63CA9" w:rsidP="00E63CA9">
            <w:pPr>
              <w:pStyle w:val="Web"/>
              <w:shd w:val="clear" w:color="auto" w:fill="FFFFFF"/>
              <w:snapToGrid w:val="0"/>
              <w:ind w:leftChars="-50" w:left="-120" w:rightChars="-50" w:right="-120"/>
              <w:contextualSpacing/>
              <w:jc w:val="both"/>
              <w:rPr>
                <w:rStyle w:val="a7"/>
                <w:rFonts w:ascii="Arial" w:hAnsi="Arial" w:cs="Arial"/>
                <w:color w:val="232323"/>
                <w:sz w:val="20"/>
                <w:szCs w:val="20"/>
              </w:rPr>
            </w:pPr>
            <w:r>
              <w:rPr>
                <w:rStyle w:val="a7"/>
                <w:rFonts w:ascii="Arial" w:hAnsi="Arial" w:cs="Arial" w:hint="eastAsia"/>
                <w:color w:val="232323"/>
                <w:sz w:val="20"/>
                <w:szCs w:val="20"/>
              </w:rPr>
              <w:t xml:space="preserve">   </w:t>
            </w:r>
          </w:p>
          <w:p w:rsidR="000E0491" w:rsidRDefault="000E0491" w:rsidP="00E63CA9">
            <w:pPr>
              <w:pStyle w:val="Web"/>
              <w:shd w:val="clear" w:color="auto" w:fill="FFFFFF"/>
              <w:snapToGrid w:val="0"/>
              <w:ind w:leftChars="-50" w:left="-120" w:rightChars="-50" w:right="-120"/>
              <w:contextualSpacing/>
              <w:jc w:val="both"/>
              <w:rPr>
                <w:rStyle w:val="a7"/>
                <w:rFonts w:ascii="Arial" w:hAnsi="Arial" w:cs="Arial"/>
                <w:color w:val="232323"/>
                <w:sz w:val="20"/>
                <w:szCs w:val="20"/>
              </w:rPr>
            </w:pPr>
          </w:p>
          <w:p w:rsidR="00E63CA9" w:rsidRPr="00E63CA9" w:rsidRDefault="00E63CA9" w:rsidP="000E0491">
            <w:pPr>
              <w:pStyle w:val="Web"/>
              <w:shd w:val="clear" w:color="auto" w:fill="FFFFFF"/>
              <w:snapToGrid w:val="0"/>
              <w:spacing w:line="360" w:lineRule="auto"/>
              <w:contextualSpacing/>
              <w:jc w:val="both"/>
              <w:rPr>
                <w:rFonts w:ascii="Arial" w:hAnsi="Arial" w:cs="Arial"/>
                <w:b/>
                <w:color w:val="232323"/>
                <w:sz w:val="20"/>
                <w:szCs w:val="20"/>
              </w:rPr>
            </w:pPr>
            <w:r>
              <w:rPr>
                <w:rStyle w:val="a7"/>
                <w:rFonts w:ascii="Arial" w:hAnsi="Arial" w:cs="Arial" w:hint="eastAsia"/>
                <w:color w:val="232323"/>
                <w:sz w:val="20"/>
                <w:szCs w:val="20"/>
              </w:rPr>
              <w:t xml:space="preserve"> </w:t>
            </w:r>
            <w:r w:rsidR="000E0491">
              <w:rPr>
                <w:rStyle w:val="a7"/>
                <w:rFonts w:ascii="Arial" w:hAnsi="Arial" w:cs="Arial" w:hint="eastAsia"/>
                <w:color w:val="232323"/>
                <w:sz w:val="20"/>
                <w:szCs w:val="20"/>
              </w:rPr>
              <w:t xml:space="preserve">    </w:t>
            </w:r>
            <w:r w:rsidR="00946277">
              <w:rPr>
                <w:rStyle w:val="a7"/>
                <w:rFonts w:ascii="Arial" w:hAnsi="Arial" w:cs="Arial"/>
                <w:color w:val="232323"/>
                <w:sz w:val="20"/>
                <w:szCs w:val="20"/>
              </w:rPr>
              <w:t>一首純真的童謠竟被當作恐怖的殺人暗示，十個可愛的人偶如何啟動它們的詛咒？</w:t>
            </w:r>
            <w:r w:rsidR="00946277" w:rsidRPr="00E63CA9">
              <w:rPr>
                <w:rFonts w:ascii="Arial" w:hAnsi="Arial" w:cs="Arial"/>
                <w:b/>
                <w:color w:val="232323"/>
                <w:sz w:val="20"/>
                <w:szCs w:val="20"/>
              </w:rPr>
              <w:t>十個素不相識、特質相異的陌生人，受到神秘歐文先生的邀請，前往著名的戰士島度假。晚宴期間，神祕主人始終未曾現身，直至用餐結束，竟從空中傳出一陣詭異的人聲，指控在場每個人都隱藏著一樁深惡的罪孽。</w:t>
            </w:r>
          </w:p>
          <w:p w:rsidR="0007179C" w:rsidRDefault="00946277" w:rsidP="002B1A48">
            <w:pPr>
              <w:pStyle w:val="Web"/>
              <w:shd w:val="clear" w:color="auto" w:fill="FFFFFF"/>
              <w:snapToGrid w:val="0"/>
              <w:spacing w:line="360" w:lineRule="auto"/>
              <w:contextualSpacing/>
              <w:jc w:val="both"/>
            </w:pPr>
            <w:r w:rsidRPr="00E63CA9">
              <w:rPr>
                <w:rFonts w:ascii="Arial" w:hAnsi="Arial" w:cs="Arial"/>
                <w:b/>
                <w:color w:val="232323"/>
                <w:sz w:val="20"/>
                <w:szCs w:val="20"/>
              </w:rPr>
              <w:t xml:space="preserve">　</w:t>
            </w:r>
            <w:r w:rsidR="00E63CA9">
              <w:rPr>
                <w:rFonts w:ascii="Arial" w:hAnsi="Arial" w:cs="Arial" w:hint="eastAsia"/>
                <w:b/>
                <w:color w:val="232323"/>
                <w:sz w:val="20"/>
                <w:szCs w:val="20"/>
              </w:rPr>
              <w:t xml:space="preserve"> </w:t>
            </w:r>
            <w:r w:rsidRPr="00E63CA9">
              <w:rPr>
                <w:rFonts w:ascii="Arial" w:hAnsi="Arial" w:cs="Arial"/>
                <w:b/>
                <w:color w:val="232323"/>
                <w:sz w:val="20"/>
                <w:szCs w:val="20"/>
              </w:rPr>
              <w:t>一個隱形殺手置身其中，隨時準備出擊；一首可愛童謠更預知其死亡紀事－－「一個都不留」！</w:t>
            </w:r>
          </w:p>
        </w:tc>
      </w:tr>
      <w:tr w:rsidR="00DF3EFF" w:rsidTr="005A7CCB">
        <w:tc>
          <w:tcPr>
            <w:tcW w:w="2978" w:type="dxa"/>
          </w:tcPr>
          <w:p w:rsidR="00DF3EFF" w:rsidRDefault="00DE3255" w:rsidP="005031AE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662545" cy="2024743"/>
                  <wp:effectExtent l="0" t="0" r="0" b="0"/>
                  <wp:docPr id="6" name="圖片 6" descr="C:\Users\acer-pc\Desktop\getImage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-pc\Desktop\getImage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53" cy="202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E63CA9" w:rsidRDefault="00E63CA9" w:rsidP="00E63CA9">
            <w:pPr>
              <w:widowControl/>
              <w:shd w:val="clear" w:color="auto" w:fill="FFFFFF"/>
              <w:spacing w:line="360" w:lineRule="atLeast"/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/>
                <w:bCs/>
                <w:kern w:val="0"/>
                <w:sz w:val="20"/>
                <w:szCs w:val="20"/>
              </w:rPr>
              <w:t xml:space="preserve">   </w:t>
            </w:r>
          </w:p>
          <w:p w:rsidR="0007179C" w:rsidRPr="00E63CA9" w:rsidRDefault="00E63CA9" w:rsidP="00E63CA9">
            <w:pPr>
              <w:widowControl/>
              <w:shd w:val="clear" w:color="auto" w:fill="FFFFFF"/>
              <w:spacing w:line="360" w:lineRule="atLeast"/>
              <w:rPr>
                <w:b/>
              </w:rPr>
            </w:pPr>
            <w:r>
              <w:rPr>
                <w:rFonts w:ascii="Arial" w:eastAsia="新細明體" w:hAnsi="Arial" w:cs="Arial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  <w:r w:rsidR="00946277" w:rsidRPr="00E63CA9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美國最有創意教師，最精彩生動的</w:t>
            </w:r>
            <w:r w:rsidR="00946277" w:rsidRPr="00E63CA9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43</w:t>
            </w:r>
            <w:r w:rsidR="00946277" w:rsidRPr="00E63CA9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堂自然課，</w:t>
            </w:r>
            <w:r w:rsidR="00946277" w:rsidRPr="00946277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br/>
            </w:r>
            <w:r w:rsidR="00946277" w:rsidRPr="00E63CA9">
              <w:rPr>
                <w:rFonts w:ascii="Arial" w:eastAsia="新細明體" w:hAnsi="Arial" w:cs="Arial"/>
                <w:b/>
                <w:bCs/>
                <w:kern w:val="0"/>
                <w:sz w:val="20"/>
                <w:szCs w:val="20"/>
              </w:rPr>
              <w:t>讓你從方寸之地，看見宇宙萬物的奧義</w:t>
            </w:r>
            <w:r>
              <w:rPr>
                <w:rFonts w:ascii="新細明體" w:eastAsia="新細明體" w:hAnsi="新細明體" w:cs="Arial" w:hint="eastAsia"/>
                <w:b/>
                <w:bCs/>
                <w:kern w:val="0"/>
                <w:sz w:val="20"/>
                <w:szCs w:val="20"/>
              </w:rPr>
              <w:t>。</w:t>
            </w:r>
            <w:r w:rsidR="00946277" w:rsidRPr="00E63CA9">
              <w:rPr>
                <w:rFonts w:ascii="Arial" w:eastAsia="新細明體" w:hAnsi="Arial" w:cs="Arial"/>
                <w:kern w:val="0"/>
                <w:sz w:val="20"/>
                <w:szCs w:val="20"/>
              </w:rPr>
              <w:br/>
            </w:r>
            <w:r w:rsidR="00946277" w:rsidRPr="00946277">
              <w:rPr>
                <w:rFonts w:ascii="Arial" w:eastAsia="新細明體" w:hAnsi="Arial" w:cs="Arial"/>
                <w:color w:val="232323"/>
                <w:kern w:val="0"/>
                <w:sz w:val="20"/>
                <w:szCs w:val="20"/>
                <w:shd w:val="clear" w:color="auto" w:fill="FFFFFF"/>
              </w:rPr>
              <w:t xml:space="preserve">　</w:t>
            </w:r>
            <w:r w:rsidR="00946277" w:rsidRPr="00E63CA9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  <w:shd w:val="clear" w:color="auto" w:fill="FFFFFF"/>
              </w:rPr>
              <w:t xml:space="preserve">　透過哈思克入微的觀察與詩人般的筆觸，熾烈燃燒生命的短命春花、費盡心思只為遠行的種子、暗藏禍心的母螢火蟲、搏命跳著求愛之舞的蝸牛、大膽宣告自身存在的白尾鹿、如異形般占據宿主身軀的鐵線蟲</w:t>
            </w:r>
            <w:r w:rsidR="00946277" w:rsidRPr="00E63CA9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  <w:shd w:val="clear" w:color="auto" w:fill="FFFFFF"/>
              </w:rPr>
              <w:t>……</w:t>
            </w:r>
            <w:r w:rsidR="00946277" w:rsidRPr="00E63CA9">
              <w:rPr>
                <w:rFonts w:ascii="Arial" w:eastAsia="新細明體" w:hAnsi="Arial" w:cs="Arial"/>
                <w:b/>
                <w:color w:val="232323"/>
                <w:kern w:val="0"/>
                <w:sz w:val="20"/>
                <w:szCs w:val="20"/>
                <w:shd w:val="clear" w:color="auto" w:fill="FFFFFF"/>
              </w:rPr>
              <w:t>悉數化作林中的精靈，帶你進入平日見而未見的世界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0"/>
                <w:szCs w:val="20"/>
                <w:shd w:val="clear" w:color="auto" w:fill="FFFFFF"/>
              </w:rPr>
              <w:t>。</w:t>
            </w:r>
          </w:p>
          <w:p w:rsidR="00DF3EFF" w:rsidRPr="00AB44C7" w:rsidRDefault="0007179C" w:rsidP="00E32DB2">
            <w:r>
              <w:rPr>
                <w:rFonts w:hint="eastAsia"/>
              </w:rPr>
              <w:t xml:space="preserve"> </w:t>
            </w:r>
          </w:p>
        </w:tc>
      </w:tr>
      <w:tr w:rsidR="00DF3EFF" w:rsidTr="000E0491">
        <w:trPr>
          <w:trHeight w:val="3624"/>
        </w:trPr>
        <w:tc>
          <w:tcPr>
            <w:tcW w:w="2978" w:type="dxa"/>
          </w:tcPr>
          <w:p w:rsidR="00DF3EFF" w:rsidRPr="00FB0921" w:rsidRDefault="00DE3255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1CE237D3" wp14:editId="2D8448A2">
                  <wp:extent cx="1579419" cy="2064983"/>
                  <wp:effectExtent l="0" t="0" r="1905" b="0"/>
                  <wp:docPr id="7" name="圖片 7" descr="C:\Users\acer-pc\Desktop\getImage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cer-pc\Desktop\getImage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521" cy="206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E63CA9" w:rsidRDefault="00DF3EFF" w:rsidP="00E63CA9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center"/>
            </w:pPr>
            <w:r>
              <w:rPr>
                <w:rFonts w:hint="eastAsia"/>
              </w:rPr>
              <w:t xml:space="preserve"> </w:t>
            </w:r>
            <w:r w:rsidRPr="00E63CA9">
              <w:rPr>
                <w:rFonts w:hint="eastAsia"/>
              </w:rPr>
              <w:t xml:space="preserve"> </w:t>
            </w:r>
          </w:p>
          <w:p w:rsidR="00E63CA9" w:rsidRDefault="00E63CA9" w:rsidP="000E0491">
            <w:pPr>
              <w:pStyle w:val="Web"/>
              <w:shd w:val="clear" w:color="auto" w:fill="FFFFFF"/>
              <w:spacing w:before="0" w:beforeAutospacing="0" w:after="225" w:afterAutospacing="0" w:line="360" w:lineRule="atLeast"/>
            </w:pPr>
            <w:r>
              <w:rPr>
                <w:rFonts w:hint="eastAsia"/>
              </w:rPr>
              <w:t xml:space="preserve"> </w:t>
            </w:r>
            <w:r>
              <w:rPr>
                <w:rStyle w:val="a7"/>
                <w:rFonts w:ascii="Arial" w:hAnsi="Arial" w:cs="Arial" w:hint="eastAsia"/>
                <w:sz w:val="20"/>
                <w:szCs w:val="20"/>
              </w:rPr>
              <w:t xml:space="preserve">   </w:t>
            </w:r>
            <w:r w:rsidR="00946277" w:rsidRPr="00E63CA9">
              <w:rPr>
                <w:rStyle w:val="a7"/>
                <w:rFonts w:ascii="Arial" w:hAnsi="Arial" w:cs="Arial"/>
                <w:sz w:val="20"/>
                <w:szCs w:val="20"/>
              </w:rPr>
              <w:t>來飯店的人，其實都是戴著名為客人這種面具的人，即使飯店人員能看出客人的素顏，也必須尊重他的面具，絕對不能想把他的面具拆下來，因為就某種意義來說，客人是為了享受化妝舞會而來到飯店。</w:t>
            </w:r>
            <w:r w:rsidR="00946277">
              <w:rPr>
                <w:rFonts w:ascii="Arial" w:hAnsi="Arial" w:cs="Arial"/>
                <w:color w:val="232323"/>
                <w:sz w:val="20"/>
                <w:szCs w:val="20"/>
              </w:rPr>
              <w:br/>
            </w:r>
            <w:r w:rsidR="00946277">
              <w:rPr>
                <w:rFonts w:ascii="Arial" w:hAnsi="Arial" w:cs="Arial"/>
                <w:color w:val="232323"/>
                <w:sz w:val="20"/>
                <w:szCs w:val="20"/>
              </w:rPr>
              <w:t xml:space="preserve">　</w:t>
            </w:r>
            <w:r w:rsidR="00946277" w:rsidRPr="00E63CA9">
              <w:rPr>
                <w:rFonts w:ascii="Arial" w:hAnsi="Arial" w:cs="Arial"/>
                <w:b/>
                <w:color w:val="232323"/>
                <w:sz w:val="20"/>
                <w:szCs w:val="20"/>
              </w:rPr>
              <w:t xml:space="preserve">　日本暢銷作家東野圭吾在其出道</w:t>
            </w:r>
            <w:r w:rsidR="00946277" w:rsidRPr="00E63CA9">
              <w:rPr>
                <w:rFonts w:ascii="Arial" w:hAnsi="Arial" w:cs="Arial"/>
                <w:b/>
                <w:color w:val="232323"/>
                <w:sz w:val="20"/>
                <w:szCs w:val="20"/>
              </w:rPr>
              <w:t>25</w:t>
            </w:r>
            <w:r w:rsidR="00946277" w:rsidRPr="00E63CA9">
              <w:rPr>
                <w:rFonts w:ascii="Arial" w:hAnsi="Arial" w:cs="Arial"/>
                <w:b/>
                <w:color w:val="232323"/>
                <w:sz w:val="20"/>
                <w:szCs w:val="20"/>
              </w:rPr>
              <w:t>週年紀念之作《假面飯店》中的這句話，一語點出飯店的基本待客之道。</w:t>
            </w:r>
            <w:r w:rsidR="00946277" w:rsidRPr="00E63CA9">
              <w:rPr>
                <w:rFonts w:ascii="Arial" w:hAnsi="Arial" w:cs="Arial"/>
                <w:b/>
                <w:color w:val="232323"/>
                <w:sz w:val="20"/>
                <w:szCs w:val="20"/>
              </w:rPr>
              <w:br/>
            </w:r>
            <w:r w:rsidR="00946277" w:rsidRPr="00E63CA9">
              <w:rPr>
                <w:rFonts w:ascii="Arial" w:hAnsi="Arial" w:cs="Arial"/>
                <w:b/>
                <w:color w:val="232323"/>
                <w:sz w:val="20"/>
                <w:szCs w:val="20"/>
              </w:rPr>
              <w:t xml:space="preserve">　　那麼，從服務的角色出發，超乎水準，極致的款待之道，應該長什麼樣子？</w:t>
            </w:r>
          </w:p>
        </w:tc>
      </w:tr>
      <w:tr w:rsidR="00DF3EFF" w:rsidTr="00DE3255">
        <w:trPr>
          <w:trHeight w:val="3251"/>
        </w:trPr>
        <w:tc>
          <w:tcPr>
            <w:tcW w:w="2978" w:type="dxa"/>
          </w:tcPr>
          <w:p w:rsidR="00DF3EFF" w:rsidRPr="00FB0921" w:rsidRDefault="00DE3255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1180C71" wp14:editId="12A1F158">
                  <wp:extent cx="1769424" cy="1983180"/>
                  <wp:effectExtent l="0" t="0" r="2540" b="0"/>
                  <wp:docPr id="4" name="圖片 4" descr="C:\Users\acer-pc\Desktop\getImage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cer-pc\Desktop\getImage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538" cy="1983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E63CA9" w:rsidRDefault="00E63CA9" w:rsidP="005031AE">
            <w:pPr>
              <w:rPr>
                <w:rFonts w:ascii="Arial" w:hAnsi="Arial" w:cs="Arial"/>
                <w:color w:val="232323"/>
                <w:sz w:val="20"/>
                <w:szCs w:val="20"/>
                <w:shd w:val="clear" w:color="auto" w:fill="FFFFFF"/>
              </w:rPr>
            </w:pPr>
          </w:p>
          <w:p w:rsidR="0007179C" w:rsidRPr="00E63CA9" w:rsidRDefault="00E63CA9" w:rsidP="005031AE">
            <w:pPr>
              <w:rPr>
                <w:b/>
              </w:rPr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 </w:t>
            </w:r>
            <w:r w:rsidR="00946277" w:rsidRPr="00E63CA9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本書集結鈕承澤、徐重仁、楊淑君、九把刀、戴勝益、彭政閔、張鈞甯、蔡岳勳、陳金鋒、郎祖筠、劉柏園等</w:t>
            </w:r>
            <w:r w:rsidR="00946277" w:rsidRPr="00E63CA9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11</w:t>
            </w:r>
            <w:r w:rsidR="00946277" w:rsidRPr="00E63CA9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位名人偶像的人生故事。</w:t>
            </w:r>
            <w:r w:rsidR="00946277" w:rsidRPr="00E63CA9">
              <w:rPr>
                <w:rFonts w:ascii="Arial" w:hAnsi="Arial" w:cs="Arial"/>
                <w:b/>
                <w:color w:val="232323"/>
                <w:sz w:val="20"/>
                <w:szCs w:val="20"/>
              </w:rPr>
              <w:br/>
            </w:r>
            <w:r w:rsidRPr="00E63CA9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 xml:space="preserve">　　</w:t>
            </w:r>
            <w:r w:rsidR="00946277" w:rsidRPr="00E63CA9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有他們分享自己青少年時期，顯少對外揭露的成長點滴，更有珍貴的童年、青少年時期照片呈現。</w:t>
            </w:r>
            <w:r w:rsidR="00946277" w:rsidRPr="00E63CA9">
              <w:rPr>
                <w:rFonts w:ascii="Arial" w:hAnsi="Arial" w:cs="Arial"/>
                <w:b/>
                <w:color w:val="232323"/>
                <w:sz w:val="20"/>
                <w:szCs w:val="20"/>
              </w:rPr>
              <w:br/>
            </w:r>
            <w:r w:rsidRPr="00E63CA9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 xml:space="preserve">　　</w:t>
            </w:r>
            <w:r w:rsidR="00946277" w:rsidRPr="00E63CA9">
              <w:rPr>
                <w:rFonts w:ascii="Arial" w:hAnsi="Arial" w:cs="Arial"/>
                <w:b/>
                <w:color w:val="232323"/>
                <w:sz w:val="20"/>
                <w:szCs w:val="20"/>
                <w:shd w:val="clear" w:color="auto" w:fill="FFFFFF"/>
              </w:rPr>
              <w:t>本書不但適合青少年朋友閱讀，也適合走過青春成長歲月的成人回味。</w:t>
            </w:r>
          </w:p>
        </w:tc>
      </w:tr>
      <w:tr w:rsidR="00DF3EFF" w:rsidTr="005A7CCB">
        <w:tc>
          <w:tcPr>
            <w:tcW w:w="2978" w:type="dxa"/>
          </w:tcPr>
          <w:p w:rsidR="00DF3EFF" w:rsidRPr="00C7193F" w:rsidRDefault="00DE3255" w:rsidP="005031AE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20981" cy="1945178"/>
                  <wp:effectExtent l="0" t="0" r="0" b="0"/>
                  <wp:docPr id="5" name="圖片 5" descr="C:\Users\acer-pc\Desktop\getImage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cer-pc\Desktop\getImage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86" cy="194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0E0491" w:rsidRDefault="00D438D0" w:rsidP="00D438D0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color w:val="232323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20"/>
                <w:szCs w:val="20"/>
              </w:rPr>
              <w:t xml:space="preserve">　</w:t>
            </w:r>
            <w:r w:rsidR="000E0491">
              <w:rPr>
                <w:rFonts w:ascii="Arial" w:hAnsi="Arial" w:cs="Arial" w:hint="eastAsia"/>
                <w:color w:val="232323"/>
                <w:sz w:val="20"/>
                <w:szCs w:val="20"/>
              </w:rPr>
              <w:t xml:space="preserve">  </w:t>
            </w:r>
          </w:p>
          <w:p w:rsidR="00D438D0" w:rsidRPr="000E0491" w:rsidRDefault="000E0491" w:rsidP="00D438D0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color w:val="232323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</w:rPr>
              <w:t xml:space="preserve">    </w:t>
            </w:r>
            <w:r w:rsidR="00D438D0" w:rsidRPr="000E0491">
              <w:rPr>
                <w:rFonts w:ascii="Arial" w:hAnsi="Arial" w:cs="Arial"/>
                <w:b/>
                <w:color w:val="232323"/>
                <w:sz w:val="20"/>
                <w:szCs w:val="20"/>
              </w:rPr>
              <w:t>本書內容是從作者</w:t>
            </w:r>
            <w:r w:rsidR="00D438D0" w:rsidRPr="000E0491">
              <w:rPr>
                <w:rFonts w:ascii="Arial" w:hAnsi="Arial" w:cs="Arial"/>
                <w:b/>
                <w:color w:val="232323"/>
                <w:sz w:val="20"/>
                <w:szCs w:val="20"/>
              </w:rPr>
              <w:t>6</w:t>
            </w:r>
            <w:r w:rsidR="00D438D0" w:rsidRPr="000E0491">
              <w:rPr>
                <w:rFonts w:ascii="Arial" w:hAnsi="Arial" w:cs="Arial"/>
                <w:b/>
                <w:color w:val="232323"/>
                <w:sz w:val="20"/>
                <w:szCs w:val="20"/>
              </w:rPr>
              <w:t xml:space="preserve">年多以來積累的上千篇部落格中精選而來的，分為「生活中的數學」、「數學之美」、「幾何的大廈」、「精妙的證明」和「思維的尺度」五部分。書中不涉及高深的數學理論，但是內容新穎、風趣，既有與現實生活聯繫緊密的應用型話題，又有打通幾何、代數聯繫且富有啟發性的討論，還間或介紹了一些著名數學難題的最新研究進展，資訊十分豐富。　　</w:t>
            </w:r>
          </w:p>
          <w:p w:rsidR="00D438D0" w:rsidRPr="000E0491" w:rsidRDefault="00D438D0" w:rsidP="00D438D0">
            <w:pPr>
              <w:pStyle w:val="Web"/>
              <w:shd w:val="clear" w:color="auto" w:fill="FFFFFF"/>
              <w:spacing w:before="0" w:beforeAutospacing="0" w:after="225" w:afterAutospacing="0" w:line="360" w:lineRule="atLeast"/>
              <w:jc w:val="both"/>
              <w:rPr>
                <w:rFonts w:ascii="Arial" w:hAnsi="Arial" w:cs="Arial"/>
                <w:b/>
                <w:color w:val="232323"/>
                <w:sz w:val="20"/>
                <w:szCs w:val="20"/>
              </w:rPr>
            </w:pPr>
            <w:r w:rsidRPr="000E0491">
              <w:rPr>
                <w:rFonts w:ascii="Arial" w:hAnsi="Arial" w:cs="Arial"/>
                <w:b/>
                <w:color w:val="232323"/>
                <w:sz w:val="20"/>
                <w:szCs w:val="20"/>
              </w:rPr>
              <w:t xml:space="preserve">　　本書是廣大數學愛好者的美味佳餚，只要具備簡單數學基礎即能閱讀。</w:t>
            </w:r>
          </w:p>
          <w:p w:rsidR="00DF3EFF" w:rsidRPr="00D438D0" w:rsidRDefault="00DF3EFF" w:rsidP="001959E6"/>
        </w:tc>
      </w:tr>
    </w:tbl>
    <w:p w:rsidR="002F5FFC" w:rsidRDefault="002F5FFC"/>
    <w:sectPr w:rsidR="002F5FFC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EFF"/>
    <w:rsid w:val="0007179C"/>
    <w:rsid w:val="000E0491"/>
    <w:rsid w:val="001959E6"/>
    <w:rsid w:val="002B1A48"/>
    <w:rsid w:val="002F5FFC"/>
    <w:rsid w:val="00386FAA"/>
    <w:rsid w:val="00437172"/>
    <w:rsid w:val="00571EAB"/>
    <w:rsid w:val="005A7CCB"/>
    <w:rsid w:val="00720ED3"/>
    <w:rsid w:val="00946277"/>
    <w:rsid w:val="00A43777"/>
    <w:rsid w:val="00D438D0"/>
    <w:rsid w:val="00DB27C6"/>
    <w:rsid w:val="00DE3255"/>
    <w:rsid w:val="00DF3EFF"/>
    <w:rsid w:val="00E32DB2"/>
    <w:rsid w:val="00E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3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3EF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37172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946277"/>
    <w:rPr>
      <w:b/>
      <w:bCs/>
    </w:rPr>
  </w:style>
  <w:style w:type="paragraph" w:styleId="Web">
    <w:name w:val="Normal (Web)"/>
    <w:basedOn w:val="a"/>
    <w:uiPriority w:val="99"/>
    <w:unhideWhenUsed/>
    <w:rsid w:val="009462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312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3</cp:revision>
  <dcterms:created xsi:type="dcterms:W3CDTF">2015-03-05T07:43:00Z</dcterms:created>
  <dcterms:modified xsi:type="dcterms:W3CDTF">2015-03-09T00:18:00Z</dcterms:modified>
</cp:coreProperties>
</file>