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FF" w:rsidRDefault="00DF3EFF" w:rsidP="00DF3EFF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</w:t>
      </w:r>
      <w:r w:rsidR="00FE0CC2">
        <w:rPr>
          <w:rFonts w:ascii="華康超明體(P)" w:eastAsia="華康超明體(P)" w:hint="eastAsia"/>
          <w:sz w:val="36"/>
        </w:rPr>
        <w:t>1</w:t>
      </w:r>
      <w:r w:rsidR="000E501B">
        <w:rPr>
          <w:rFonts w:ascii="華康超明體(P)" w:eastAsia="華康超明體(P)" w:hint="eastAsia"/>
          <w:sz w:val="36"/>
        </w:rPr>
        <w:t>2</w:t>
      </w:r>
      <w:r w:rsidR="00FF7A83">
        <w:rPr>
          <w:rFonts w:ascii="華康超明體(P)" w:eastAsia="華康超明體(P)" w:hint="eastAsia"/>
          <w:sz w:val="36"/>
        </w:rPr>
        <w:t>2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DF3EFF" w:rsidRDefault="00DF3EFF" w:rsidP="00DF3EFF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發行日期：103年</w:t>
      </w:r>
      <w:r w:rsidR="000E501B">
        <w:rPr>
          <w:rFonts w:ascii="華康超明體(P)" w:eastAsia="華康超明體(P)" w:hint="eastAsia"/>
          <w:color w:val="000000"/>
          <w:sz w:val="36"/>
        </w:rPr>
        <w:t>01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DB095C">
        <w:rPr>
          <w:rFonts w:ascii="華康超明體(P)" w:eastAsia="華康超明體(P)" w:hint="eastAsia"/>
          <w:color w:val="000000"/>
          <w:sz w:val="36"/>
        </w:rPr>
        <w:t>21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6662"/>
      </w:tblGrid>
      <w:tr w:rsidR="00DF3EFF" w:rsidTr="009405F1">
        <w:tc>
          <w:tcPr>
            <w:tcW w:w="3403" w:type="dxa"/>
            <w:vAlign w:val="center"/>
          </w:tcPr>
          <w:p w:rsidR="00DF3EFF" w:rsidRPr="00AB44C7" w:rsidRDefault="00DF3EFF" w:rsidP="0008732D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6662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DF3EFF" w:rsidTr="007E1F0F">
        <w:trPr>
          <w:trHeight w:val="2681"/>
        </w:trPr>
        <w:tc>
          <w:tcPr>
            <w:tcW w:w="3403" w:type="dxa"/>
            <w:vAlign w:val="center"/>
          </w:tcPr>
          <w:p w:rsidR="00DF3EFF" w:rsidRPr="003A1D18" w:rsidRDefault="0041116A" w:rsidP="0008732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9767D6D" wp14:editId="01B69C43">
                  <wp:extent cx="1812898" cy="1559625"/>
                  <wp:effectExtent l="0" t="0" r="0" b="2540"/>
                  <wp:docPr id="1" name="圖片 1" descr="美麗台灣：讓我們ㄧ齊把台灣推向美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美麗台灣：讓我們ㄧ齊把台灣推向美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485" cy="1567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:rsidR="00DF3EFF" w:rsidRPr="009405F1" w:rsidRDefault="0041116A" w:rsidP="008A2A00">
            <w:pPr>
              <w:pStyle w:val="Web"/>
              <w:shd w:val="clear" w:color="auto" w:fill="FFFFFF"/>
              <w:snapToGrid w:val="0"/>
              <w:spacing w:before="0" w:beforeAutospacing="0" w:after="225" w:afterAutospacing="0" w:line="276" w:lineRule="auto"/>
              <w:ind w:firstLineChars="200" w:firstLine="480"/>
              <w:jc w:val="both"/>
              <w:rPr>
                <w:rFonts w:ascii="Arial" w:hAnsi="Arial" w:cs="Arial"/>
                <w:color w:val="232323"/>
              </w:rPr>
            </w:pPr>
            <w:r w:rsidRPr="009405F1">
              <w:rPr>
                <w:rFonts w:ascii="Arial" w:hAnsi="Arial" w:cs="Arial"/>
                <w:color w:val="232323"/>
              </w:rPr>
              <w:t>翻開世界地圖，台灣雖然顯得微渺。但，你我生活在這片土地上，感受太平洋的微風、嗅見鄉間隨風而來的稻香、走在充滿生命力的城市，每個角落，每分每秒都有新的故事正在發生。本書以台灣的自然風景照片呈現四季繽紛、色彩、多樣的面貌。藉此說一段旅行台灣的故事，一齊把台灣推向美麗。</w:t>
            </w:r>
          </w:p>
        </w:tc>
      </w:tr>
      <w:tr w:rsidR="00DF3EFF" w:rsidTr="007E1F0F">
        <w:trPr>
          <w:trHeight w:val="2907"/>
        </w:trPr>
        <w:tc>
          <w:tcPr>
            <w:tcW w:w="3403" w:type="dxa"/>
            <w:vAlign w:val="center"/>
          </w:tcPr>
          <w:p w:rsidR="00DF3EFF" w:rsidRPr="00E35FA0" w:rsidRDefault="009405F1" w:rsidP="000873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89A053" wp14:editId="3DD882DE">
                  <wp:extent cx="1609344" cy="1609344"/>
                  <wp:effectExtent l="0" t="0" r="0" b="0"/>
                  <wp:docPr id="3" name="圖片 3" descr="淡定的智慧：找回心平氣和、快樂自在的人生100幸福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淡定的智慧：找回心平氣和、快樂自在的人生100幸福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479" cy="1609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7179C" w:rsidRPr="009405F1" w:rsidRDefault="00DB095C" w:rsidP="00DB095C">
            <w:pPr>
              <w:pStyle w:val="Web"/>
              <w:shd w:val="clear" w:color="auto" w:fill="FFFFFF"/>
              <w:spacing w:before="0" w:beforeAutospacing="0" w:after="225" w:afterAutospacing="0" w:line="351" w:lineRule="atLeast"/>
              <w:jc w:val="both"/>
              <w:rPr>
                <w:rFonts w:ascii="Arial" w:hAnsi="Arial" w:cs="Arial"/>
                <w:color w:val="232323"/>
              </w:rPr>
            </w:pPr>
            <w:r>
              <w:rPr>
                <w:rFonts w:ascii="Arial" w:hAnsi="Arial" w:cs="Arial" w:hint="eastAsia"/>
                <w:color w:val="232323"/>
              </w:rPr>
              <w:t xml:space="preserve">  </w:t>
            </w:r>
            <w:r w:rsidR="00FF7A83">
              <w:rPr>
                <w:rFonts w:ascii="Arial" w:hAnsi="Arial" w:cs="Arial" w:hint="eastAsia"/>
                <w:color w:val="232323"/>
              </w:rPr>
              <w:t xml:space="preserve">  </w:t>
            </w:r>
            <w:bookmarkStart w:id="0" w:name="_GoBack"/>
            <w:bookmarkEnd w:id="0"/>
            <w:r w:rsidR="009405F1" w:rsidRPr="009405F1">
              <w:rPr>
                <w:rFonts w:ascii="Arial" w:hAnsi="Arial" w:cs="Arial"/>
                <w:color w:val="232323"/>
              </w:rPr>
              <w:t>勇者從容，智者淡定，越是真正有內涵和能力的人，越是低調、沉著、淡定從容。淡定的智慧就像禪的修行，這種修行讓一切回歸內心，讓人回到真實的自己，找回內心的自在。本書的文字中滲透著弘一法師的風骨和智慧，讓浮躁中的人們學會放下。藉由每篇不同的主題故事、淡定小語，讓人們從中滋養心靈，體會淡定的智慧，得到內心的平靜與單純的快樂。</w:t>
            </w:r>
          </w:p>
        </w:tc>
      </w:tr>
      <w:tr w:rsidR="00DF3EFF" w:rsidTr="007E1F0F">
        <w:trPr>
          <w:trHeight w:val="2626"/>
        </w:trPr>
        <w:tc>
          <w:tcPr>
            <w:tcW w:w="3403" w:type="dxa"/>
            <w:vAlign w:val="center"/>
          </w:tcPr>
          <w:p w:rsidR="00DF3EFF" w:rsidRDefault="009405F1" w:rsidP="000873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99A2E3" wp14:editId="140A8BA6">
                  <wp:extent cx="1447137" cy="1828800"/>
                  <wp:effectExtent l="0" t="0" r="1270" b="0"/>
                  <wp:docPr id="4" name="圖片 4" descr="動物園的生死告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動物園的生死告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2" t="9091" r="17985" b="9091"/>
                          <a:stretch/>
                        </pic:blipFill>
                        <pic:spPr bwMode="auto">
                          <a:xfrm>
                            <a:off x="0" y="0"/>
                            <a:ext cx="1450707" cy="183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:rsidR="008A2A00" w:rsidRPr="008A2A00" w:rsidRDefault="008A2A00" w:rsidP="00DB095C">
            <w:pPr>
              <w:ind w:firstLineChars="200" w:firstLine="480"/>
              <w:jc w:val="both"/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</w:pPr>
            <w:r w:rsidRPr="008A2A00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作者阿部弘士，擔任旭山動物園飼育員期間，在動物園預算短缺下，將大家夢想的動物園具體畫成形象，成功地爭取到金援；他退休之後，專注於繪畫工作，</w:t>
            </w:r>
            <w:r w:rsidR="00DB095C">
              <w:rPr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>他說</w:t>
            </w:r>
            <w:r w:rsidR="00DB095C">
              <w:rPr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>:</w:t>
            </w:r>
            <w:r w:rsidRPr="008A2A00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「當我還是動物園的飼育員時，我經常為『守護生命』這件事感到困惑，一直思考著。如今，做為一名繪本作家，我希望能透過畫筆下的動物，傳達我個人的答案。」</w:t>
            </w:r>
          </w:p>
        </w:tc>
      </w:tr>
      <w:tr w:rsidR="00DF3EFF" w:rsidTr="007E1F0F">
        <w:trPr>
          <w:trHeight w:val="3699"/>
        </w:trPr>
        <w:tc>
          <w:tcPr>
            <w:tcW w:w="3403" w:type="dxa"/>
            <w:vAlign w:val="center"/>
          </w:tcPr>
          <w:p w:rsidR="00DF3EFF" w:rsidRDefault="008A2A00" w:rsidP="000873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D2D670" wp14:editId="01795FA2">
                  <wp:extent cx="1272209" cy="1781635"/>
                  <wp:effectExtent l="0" t="0" r="4445" b="9525"/>
                  <wp:docPr id="5" name="圖片 5" descr="http://im2.book.com.tw/image/getImage?image=http://www.books.com.tw/img/001/031/37/0010313779.jpg&amp;n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2.book.com.tw/image/getImage?image=http://www.books.com.tw/img/001/031/37/0010313779.jpg&amp;n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195" cy="1783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:rsidR="0007179C" w:rsidRPr="008A2A00" w:rsidRDefault="00DB095C" w:rsidP="00DB095C">
            <w:pPr>
              <w:pStyle w:val="Web"/>
              <w:shd w:val="clear" w:color="auto" w:fill="FFFFFF"/>
              <w:spacing w:before="0" w:beforeAutospacing="0" w:after="225" w:afterAutospacing="0" w:line="351" w:lineRule="atLeast"/>
              <w:jc w:val="both"/>
              <w:rPr>
                <w:rFonts w:ascii="Arial" w:hAnsi="Arial" w:cs="Arial"/>
                <w:color w:val="232323"/>
              </w:rPr>
            </w:pPr>
            <w:r>
              <w:rPr>
                <w:rFonts w:ascii="Arial" w:hAnsi="Arial" w:cs="Arial" w:hint="eastAsia"/>
                <w:color w:val="232323"/>
              </w:rPr>
              <w:t xml:space="preserve">    </w:t>
            </w:r>
            <w:r w:rsidR="008A2A00" w:rsidRPr="008A2A00">
              <w:rPr>
                <w:rFonts w:ascii="Arial" w:hAnsi="Arial" w:cs="Arial"/>
                <w:color w:val="232323"/>
              </w:rPr>
              <w:t>垃圾工人的兒子翻身成為新聞主播！這並非一夕成名，也不是樂透式的中大獎，這本書講的就是最基本的人生價值。羅斯的爸爸打過二次大戰，在紐約南水牛城成家立業，白天在垃圾大隊上班，晚上開車運送地方晚報，撫養四個孩子長大。羅斯以對父親多年的教誨獻上敬意拉開序幕，也大篇幅道出他的成長及其登上《會見新聞界》主持人的心路歷程。</w:t>
            </w:r>
          </w:p>
        </w:tc>
      </w:tr>
      <w:tr w:rsidR="00DF3EFF" w:rsidTr="009405F1">
        <w:trPr>
          <w:trHeight w:val="3231"/>
        </w:trPr>
        <w:tc>
          <w:tcPr>
            <w:tcW w:w="3403" w:type="dxa"/>
            <w:vAlign w:val="center"/>
          </w:tcPr>
          <w:p w:rsidR="00261A27" w:rsidRDefault="008A2A00" w:rsidP="00A246AC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D06E806" wp14:editId="1755E26B">
                  <wp:extent cx="2003728" cy="2003728"/>
                  <wp:effectExtent l="0" t="0" r="0" b="0"/>
                  <wp:docPr id="6" name="圖片 6" descr="二年六班的秘密武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二年六班的秘密武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895" cy="200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:rsidR="00E96476" w:rsidRPr="008A2A00" w:rsidRDefault="00DB095C" w:rsidP="00DB095C">
            <w:pPr>
              <w:pStyle w:val="Web"/>
              <w:shd w:val="clear" w:color="auto" w:fill="FFFFFF"/>
              <w:spacing w:before="0" w:beforeAutospacing="0" w:after="225" w:afterAutospacing="0" w:line="351" w:lineRule="atLeast"/>
              <w:jc w:val="both"/>
              <w:rPr>
                <w:rFonts w:ascii="Arial" w:hAnsi="Arial" w:cs="Arial"/>
                <w:color w:val="23232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232323"/>
              </w:rPr>
              <w:t xml:space="preserve">    </w:t>
            </w:r>
            <w:r w:rsidR="008A2A00" w:rsidRPr="008A2A00">
              <w:rPr>
                <w:rFonts w:ascii="Arial" w:hAnsi="Arial" w:cs="Arial"/>
                <w:color w:val="232323"/>
              </w:rPr>
              <w:t>琇琇拿著存了很久的五百元，想買月餅蛋糕請同學。結果老闆說琇琇拿來的錢是偽鈔，沒收了那張鈔票還把琇琇痛罵一頓。炳昌知道這件事後，決定帶領二年六班去跟老闆討公道，還準備了祕密武器</w:t>
            </w:r>
            <w:r w:rsidR="008A2A00" w:rsidRPr="008A2A00">
              <w:rPr>
                <w:rFonts w:ascii="Arial" w:hAnsi="Arial" w:cs="Arial"/>
                <w:color w:val="232323"/>
              </w:rPr>
              <w:t>……</w:t>
            </w:r>
            <w:r w:rsidR="008A2A00" w:rsidRPr="008A2A00">
              <w:rPr>
                <w:rFonts w:ascii="Arial" w:hAnsi="Arial" w:cs="Arial"/>
                <w:color w:val="232323"/>
              </w:rPr>
              <w:t>炳昌和同學們練習著祕密武器。</w:t>
            </w:r>
            <w:r w:rsidR="008A2A00" w:rsidRPr="008A2A00">
              <w:rPr>
                <w:rFonts w:ascii="Arial" w:hAnsi="Arial" w:cs="Arial"/>
                <w:color w:val="232323"/>
              </w:rPr>
              <w:br/>
            </w:r>
            <w:r w:rsidR="008A2A00" w:rsidRPr="008A2A00">
              <w:rPr>
                <w:rFonts w:ascii="Arial" w:hAnsi="Arial" w:cs="Arial"/>
                <w:color w:val="232323"/>
              </w:rPr>
              <w:t>炳昌說：「火旺伯竟然用這招汙了我同學的錢</w:t>
            </w:r>
            <w:r w:rsidR="008A2A00" w:rsidRPr="008A2A00">
              <w:rPr>
                <w:rFonts w:ascii="Arial" w:hAnsi="Arial" w:cs="Arial"/>
                <w:color w:val="232323"/>
              </w:rPr>
              <w:t>……</w:t>
            </w:r>
            <w:r w:rsidR="008A2A00" w:rsidRPr="008A2A00">
              <w:rPr>
                <w:rFonts w:ascii="Arial" w:hAnsi="Arial" w:cs="Arial"/>
                <w:color w:val="232323"/>
              </w:rPr>
              <w:t>」「一定要讓他知道我們二年六班的厲害！」同學們附和著。</w:t>
            </w:r>
            <w:r w:rsidR="008A2A00" w:rsidRPr="008A2A00">
              <w:rPr>
                <w:rFonts w:ascii="Arial" w:hAnsi="Arial" w:cs="Arial"/>
                <w:color w:val="232323"/>
              </w:rPr>
              <w:br/>
            </w:r>
            <w:r w:rsidR="008A2A00" w:rsidRPr="008A2A00">
              <w:rPr>
                <w:rFonts w:ascii="Arial" w:hAnsi="Arial" w:cs="Arial"/>
                <w:color w:val="232323"/>
              </w:rPr>
              <w:t>惠敏看到這種情況覺得不妥，她猶豫著要不要告訴郭老師</w:t>
            </w:r>
            <w:r w:rsidR="008A2A00" w:rsidRPr="008A2A00">
              <w:rPr>
                <w:rFonts w:ascii="Arial" w:hAnsi="Arial" w:cs="Arial"/>
                <w:color w:val="232323"/>
              </w:rPr>
              <w:t>……</w:t>
            </w:r>
          </w:p>
        </w:tc>
      </w:tr>
      <w:tr w:rsidR="00DF3EFF" w:rsidTr="009405F1">
        <w:trPr>
          <w:trHeight w:val="3245"/>
        </w:trPr>
        <w:tc>
          <w:tcPr>
            <w:tcW w:w="3403" w:type="dxa"/>
            <w:vAlign w:val="center"/>
          </w:tcPr>
          <w:p w:rsidR="00DF3EFF" w:rsidRPr="00FB0921" w:rsidRDefault="008A2A00" w:rsidP="0008732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F259507" wp14:editId="337ED39E">
                  <wp:extent cx="1455088" cy="2017281"/>
                  <wp:effectExtent l="0" t="0" r="0" b="2540"/>
                  <wp:docPr id="9" name="圖片 9" descr="http://im2.book.com.tw/image/getImage?image=http://www.books.com.tw/img/001/063/71/0010637161.jpg&amp;n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2.book.com.tw/image/getImage?image=http://www.books.com.tw/img/001/063/71/0010637161.jpg&amp;n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838" cy="2019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:rsidR="008A2A00" w:rsidRPr="008A2A00" w:rsidRDefault="008A2A00" w:rsidP="00FF7A83">
            <w:pPr>
              <w:ind w:firstLineChars="200" w:firstLine="480"/>
              <w:jc w:val="both"/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</w:pPr>
            <w:r w:rsidRPr="008A2A00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《時間的女兒》是「英國推理三女傑」之一的約瑟芬．鐵伊於</w:t>
            </w:r>
            <w:r w:rsidRPr="008A2A00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1951</w:t>
            </w:r>
            <w:r w:rsidRPr="008A2A00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發表的小說，出版後旋即成為推理史上的奇書、歷史推理的經典。鐵伊以真實歷史事件為題，以一張四百年前的畫像為引，旁徵博引各種史料，用安樂椅神探的形式，讓一樁看似蓋棺論定的歷史定論，重新有了不同的詮釋角度。故事雖然是對英國史上惡名昭彰的理查三世的翻案，然而實際上傳達的卻是對所謂「真相」、「歷史事實」勇於求證與懷疑的精神。</w:t>
            </w:r>
          </w:p>
        </w:tc>
      </w:tr>
      <w:tr w:rsidR="00DF3EFF" w:rsidTr="009405F1">
        <w:trPr>
          <w:trHeight w:val="3260"/>
        </w:trPr>
        <w:tc>
          <w:tcPr>
            <w:tcW w:w="3403" w:type="dxa"/>
            <w:vAlign w:val="center"/>
          </w:tcPr>
          <w:p w:rsidR="00DF3EFF" w:rsidRPr="00FB0921" w:rsidRDefault="008A2A00" w:rsidP="0008732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061412" cy="1916265"/>
                  <wp:effectExtent l="0" t="0" r="0" b="8255"/>
                  <wp:docPr id="10" name="圖片 10" descr="http://im2.book.com.tw/image/getImage?i=http://www.books.com.tw/img/001/064/00/0010640009_bc_01.jpg&amp;w=655&amp;h=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2.book.com.tw/image/getImage?i=http://www.books.com.tw/img/001/064/00/0010640009_bc_01.jpg&amp;w=655&amp;h=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677" cy="1917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:rsidR="00E96476" w:rsidRPr="007E1F0F" w:rsidRDefault="008A2A00" w:rsidP="007E1F0F">
            <w:pPr>
              <w:ind w:firstLineChars="200" w:firstLine="480"/>
              <w:jc w:val="center"/>
              <w:rPr>
                <w:szCs w:val="24"/>
              </w:rPr>
            </w:pPr>
            <w:r w:rsidRPr="007E1F0F">
              <w:rPr>
                <w:rStyle w:val="aa"/>
                <w:rFonts w:ascii="Arial" w:hAnsi="Arial" w:cs="Arial"/>
                <w:color w:val="232323"/>
                <w:szCs w:val="24"/>
                <w:shd w:val="clear" w:color="auto" w:fill="FFFFFF"/>
              </w:rPr>
              <w:t>找到內心的渴望，定義自己的人生。</w:t>
            </w:r>
            <w:r w:rsidRPr="007E1F0F">
              <w:rPr>
                <w:rFonts w:ascii="Arial" w:hAnsi="Arial" w:cs="Arial"/>
                <w:color w:val="232323"/>
                <w:szCs w:val="24"/>
              </w:rPr>
              <w:br/>
            </w:r>
            <w:r w:rsidRPr="007E1F0F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從名模之路到極地路跑</w:t>
            </w:r>
            <w:r w:rsidRPr="007E1F0F">
              <w:rPr>
                <w:rFonts w:ascii="Arial" w:hAnsi="Arial" w:cs="Arial"/>
                <w:color w:val="232323"/>
                <w:szCs w:val="24"/>
              </w:rPr>
              <w:br/>
            </w:r>
            <w:r w:rsidRPr="007E1F0F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這是一個關於跑步的故事</w:t>
            </w:r>
            <w:r w:rsidRPr="007E1F0F">
              <w:rPr>
                <w:rFonts w:ascii="Arial" w:hAnsi="Arial" w:cs="Arial"/>
                <w:color w:val="232323"/>
                <w:szCs w:val="24"/>
              </w:rPr>
              <w:br/>
            </w:r>
            <w:r w:rsidRPr="007E1F0F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也是一個關於夢想實現的故事</w:t>
            </w:r>
            <w:r w:rsidRPr="007E1F0F">
              <w:rPr>
                <w:rFonts w:ascii="Arial" w:hAnsi="Arial" w:cs="Arial"/>
                <w:color w:val="232323"/>
                <w:szCs w:val="24"/>
              </w:rPr>
              <w:br/>
            </w:r>
            <w:r w:rsidRPr="007E1F0F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如果你心底也有一個夢</w:t>
            </w:r>
            <w:r w:rsidRPr="007E1F0F">
              <w:rPr>
                <w:rFonts w:ascii="Arial" w:hAnsi="Arial" w:cs="Arial"/>
                <w:color w:val="232323"/>
                <w:szCs w:val="24"/>
              </w:rPr>
              <w:br/>
            </w:r>
            <w:r w:rsidRPr="007E1F0F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這個故事一定會讓你熱血沸騰</w:t>
            </w:r>
            <w:r w:rsidRPr="007E1F0F">
              <w:rPr>
                <w:rFonts w:ascii="Arial" w:hAnsi="Arial" w:cs="Arial"/>
                <w:color w:val="232323"/>
                <w:szCs w:val="24"/>
              </w:rPr>
              <w:br/>
            </w:r>
            <w:r w:rsidRPr="007E1F0F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來和又立一起踏出夢想的第一步吧！</w:t>
            </w:r>
          </w:p>
        </w:tc>
      </w:tr>
      <w:tr w:rsidR="00DF3EFF" w:rsidTr="007E1F0F">
        <w:trPr>
          <w:trHeight w:val="767"/>
        </w:trPr>
        <w:tc>
          <w:tcPr>
            <w:tcW w:w="3403" w:type="dxa"/>
            <w:vAlign w:val="center"/>
          </w:tcPr>
          <w:p w:rsidR="00DF3EFF" w:rsidRPr="00C7193F" w:rsidRDefault="007E1F0F" w:rsidP="0008732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A63F0B3" wp14:editId="6715F9A3">
                  <wp:extent cx="2130949" cy="2130949"/>
                  <wp:effectExtent l="0" t="0" r="3175" b="3175"/>
                  <wp:docPr id="17" name="圖片 17" descr="有關電影的100部經典故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有關電影的100部經典故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127" cy="2131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:rsidR="00261A27" w:rsidRPr="007E1F0F" w:rsidRDefault="007E1F0F" w:rsidP="00FF7A83">
            <w:pPr>
              <w:ind w:firstLineChars="200" w:firstLine="480"/>
              <w:jc w:val="both"/>
              <w:rPr>
                <w:szCs w:val="24"/>
              </w:rPr>
            </w:pPr>
            <w:r w:rsidRPr="007E1F0F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電影，是一種將表演、視覺、聽覺結合起來的綜合藝術。它不是現實生活，卻又可能是現實生活的縮影；它不是真實存在，卻又可能預告著未來可能的一切；它善用了人性弱點，緊緊牽動了你我的感官，忍不住沉醉其中</w:t>
            </w:r>
            <w:r w:rsidRPr="007E1F0F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……</w:t>
            </w:r>
            <w:r w:rsidRPr="007E1F0F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。本書精心篩選了</w:t>
            </w:r>
            <w:r w:rsidRPr="007E1F0F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100</w:t>
            </w:r>
            <w:r w:rsidRPr="007E1F0F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部涵蓋愛情、戰爭、動作、教育、哲理、勵志、科幻、動漫等類型經典電影，請和我們一起開始一段與經典電影面對面的交流對話之旅吧！</w:t>
            </w:r>
          </w:p>
        </w:tc>
      </w:tr>
    </w:tbl>
    <w:p w:rsidR="002F5FFC" w:rsidRPr="007E1F0F" w:rsidRDefault="002F5FFC" w:rsidP="008A2A00"/>
    <w:sectPr w:rsidR="002F5FFC" w:rsidRPr="007E1F0F" w:rsidSect="007E1F0F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F0" w:rsidRDefault="00457EF0" w:rsidP="00A107E9">
      <w:r>
        <w:separator/>
      </w:r>
    </w:p>
  </w:endnote>
  <w:endnote w:type="continuationSeparator" w:id="0">
    <w:p w:rsidR="00457EF0" w:rsidRDefault="00457EF0" w:rsidP="00A1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F0" w:rsidRDefault="00457EF0" w:rsidP="00A107E9">
      <w:r>
        <w:separator/>
      </w:r>
    </w:p>
  </w:footnote>
  <w:footnote w:type="continuationSeparator" w:id="0">
    <w:p w:rsidR="00457EF0" w:rsidRDefault="00457EF0" w:rsidP="00A10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FF"/>
    <w:rsid w:val="0007179C"/>
    <w:rsid w:val="0008732D"/>
    <w:rsid w:val="000E501B"/>
    <w:rsid w:val="001546BE"/>
    <w:rsid w:val="001959E6"/>
    <w:rsid w:val="0020563A"/>
    <w:rsid w:val="00243E77"/>
    <w:rsid w:val="00261A27"/>
    <w:rsid w:val="002F39C4"/>
    <w:rsid w:val="002F5FFC"/>
    <w:rsid w:val="00316D0B"/>
    <w:rsid w:val="00353ACE"/>
    <w:rsid w:val="00386FAA"/>
    <w:rsid w:val="003F77F5"/>
    <w:rsid w:val="0041116A"/>
    <w:rsid w:val="00457EF0"/>
    <w:rsid w:val="004936D4"/>
    <w:rsid w:val="00542FA3"/>
    <w:rsid w:val="005A7CCB"/>
    <w:rsid w:val="00617942"/>
    <w:rsid w:val="006614F6"/>
    <w:rsid w:val="0068125B"/>
    <w:rsid w:val="0068793B"/>
    <w:rsid w:val="00712D86"/>
    <w:rsid w:val="00714ACB"/>
    <w:rsid w:val="00720ED3"/>
    <w:rsid w:val="007821AD"/>
    <w:rsid w:val="007B498A"/>
    <w:rsid w:val="007D3FA4"/>
    <w:rsid w:val="007E1F0F"/>
    <w:rsid w:val="00865CA6"/>
    <w:rsid w:val="008A2A00"/>
    <w:rsid w:val="009405F1"/>
    <w:rsid w:val="00963902"/>
    <w:rsid w:val="00A107E9"/>
    <w:rsid w:val="00A246AC"/>
    <w:rsid w:val="00A5105A"/>
    <w:rsid w:val="00B02CCB"/>
    <w:rsid w:val="00B710F9"/>
    <w:rsid w:val="00BA23FC"/>
    <w:rsid w:val="00BF7D36"/>
    <w:rsid w:val="00C84544"/>
    <w:rsid w:val="00CE2FBD"/>
    <w:rsid w:val="00DB095C"/>
    <w:rsid w:val="00DF06BA"/>
    <w:rsid w:val="00DF3EFF"/>
    <w:rsid w:val="00E00CA8"/>
    <w:rsid w:val="00E055F4"/>
    <w:rsid w:val="00E32DB2"/>
    <w:rsid w:val="00E96476"/>
    <w:rsid w:val="00FB19A3"/>
    <w:rsid w:val="00FE0CC2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0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07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0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07E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111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8A2A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0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07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0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07E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111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8A2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0CC28-1380-4DF2-A4D4-ECA2526B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2015-01-21T00:29:00Z</dcterms:created>
  <dcterms:modified xsi:type="dcterms:W3CDTF">2015-01-21T00:29:00Z</dcterms:modified>
</cp:coreProperties>
</file>