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Cs w:val="24"/>
        </w:rPr>
        <w:t>自傳範例參考</w:t>
      </w:r>
      <w:r>
        <w:rPr>
          <w:rFonts w:ascii="新細明體" w:eastAsia="新細明體" w:hAnsi="新細明體" w:cs="新細明體"/>
          <w:color w:val="008000"/>
          <w:kern w:val="0"/>
          <w:szCs w:val="24"/>
        </w:rPr>
        <w:t xml:space="preserve">  </w:t>
      </w:r>
      <w:r w:rsidR="00A85426">
        <w:rPr>
          <w:rFonts w:ascii="新細明體" w:eastAsia="新細明體" w:hAnsi="新細明體" w:cs="新細明體" w:hint="eastAsia"/>
          <w:color w:val="008000"/>
          <w:kern w:val="0"/>
          <w:szCs w:val="24"/>
        </w:rPr>
        <w:t>(一)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Cs w:val="24"/>
        </w:rPr>
        <w:t>   </w:t>
      </w: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 我出生在一個很平凡但很美滿的小家庭，父親是個公務員，在台電服務，母親是個家庭主婦，而弟弟和我都還在學校求學。父母用民主的方式管教我們，希望我們能夠獨立自主、主動學習，累積人生經驗，但他們會適時的給予鼓勵和建議，父母親只對我們要求兩件事，第一是保持健康，第二是著重課業。因為沒有健康的身體，就算有再多的才華、再大的抱負也無法發揮出來。又因為家境並不富裕，所以必須專心於課業上，學得一技之長，將來才能自立更生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  在小學時代的我很活潑、很好動，在課業上表現平平，但課外表現不錯，除了擔任過班長等幹部外，還參加樂隊、糾察隊等，另外還曾獲選為校隊參加跳高比賽。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小學畢業後，進入了一所私立中學，因為校規嚴格，使原本好動的我變得較為文靜，不過在那裡我學會了許多應有的禮節與待人處世的道理。在國中時期的我，好像開了竅，代表全校接受縣政府的表揚，在國三畢業典禮上，更代表了全體畢業生上台領取畢業證書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進附中後，每天都覺得很充實、很快樂。附中學生的特色是能K、能玩，所以我不斷地努力學習，希望能夠達到此目標。在課業方面，我都能保持在一定的水準，因為上課專心聽講、仔細思考、體會老師所說的每一句話，在腦海裡架構重要觀念，一有問題就立刻發問，因此上課的吸收效率很高，不但使得複習的工作能夠很快完成，還有多餘的時間從事課外活動。在這麼多的科目當中，我最喜歡的是數學、化學和生物，因為數學、化學能夠訓練我們組織與思考能力。而生物則和日常生活有密切的關係，且它為我們揭開人體的奧秘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我在學校人際關係良好，因為無論何時，總是笑臉迎人，微笑已成為我個人的正字招牌。老師們常稱讚我是個品學兼優的好學生，常給我許多的鼓勵，而同學間的相處十分融洽，彼此之間很有默契，團結一心。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除了課業之外，其他方面我也沒有偏廢。在高一時加入學校管樂隊，吹奏低音號，每天升旗參加出勤，在這裡不但使我對管樂器有進一步的認識，還認識了許多朋友，因此在那個時候，參加社團已成為我放學後的一大休閒。而我最喜歡的運動是棒球，我常在電視上或球場上觀賞職棒比賽，欣賞球員的美姿，模仿其動作。我常利用課餘時間約同學一起出外打球，記得在高二時，班上組隊參加班際壘球賽，那時我擔任隊長，防守二壘，首先展開攻勢，激起球隊士氣，最後終以一分之差贏得了最後勝利。除了棒球之外，我也很喜歡藍球、排球等，因此使得原本瘦弱的身體，變得強壯許多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我從小就立志要當醫生，近年來當我接觸了有關醫學系的相關資訊，漸漸地了解到當個醫生並不是那麼簡單的事，需要對服務人群有興趣，及擅長人際溝通，且在求學的過程中也相當辛苦。但疾病加諸在病人身上的痛苦是無法言諭的，來自醫生的關懷與勉勵，能讓病人產生無比的信念，勇敢地向疾病宣戰，在病人痊癒時，看到病人及家屬喜形於色，那種喜悅，令我十分嚮往，而且醫生不僅僅是要免除病人的疾病和虛弱，也要能兼顧對人們的整體關懷，使病患的身心達到安寧的狀態，在這一方面，它讓我更確定了讀醫學系的志向。</w:t>
      </w: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00FF"/>
          <w:kern w:val="0"/>
          <w:szCs w:val="24"/>
        </w:rPr>
        <w:lastRenderedPageBreak/>
        <w:t>自傳範例參考</w:t>
      </w:r>
      <w:r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  </w:t>
      </w:r>
      <w:r w:rsidR="00A85426">
        <w:rPr>
          <w:rFonts w:ascii="新細明體" w:eastAsia="新細明體" w:hAnsi="新細明體" w:cs="新細明體" w:hint="eastAsia"/>
          <w:color w:val="0000FF"/>
          <w:kern w:val="0"/>
          <w:szCs w:val="24"/>
        </w:rPr>
        <w:t>(二)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一、家庭背景：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 土木工程一直都是家族中世代相傳的事業，在我很小的時候，我們家隨著父親到台北創業，父親現在是土木包工的負責人，母親是一位全職的家庭主婦；弟弟現在是高二電子科的學生，家人生活十分融洽。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二、興趣與專長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平時，我最大的興趣就是玩電腦和打籃球。第一次接觸電腦是在我國小五年級的時候，而在我六年級時，獲得學校舉辦 BASIC 語言程式設計比賽第一名及中文輸入亞軍的榮譽。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在求學過程中，我最喜歡的科目是數學及英文，尤其是數學，當我費盡了九牛二虎之力，解出一個數學問題時，那種苦盡甘來的感覺，真是筆墨難以形容的。我的專長是「跑步」，我一直認為做一個真正的學生不應該只會唸書，而應該是廣泛的接觸各種事物，並且培養自己的專長，發展健康的身心。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除了興趣與專長之外，我最大的特色就是具有領導能力，從小學、國中到高中，我都曾擔任過班長，認真負責的態度，受到老師們的肯定。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三、求學歷程：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 在讀國小的時候，學業成績相當不錯，經常得到班上的第一名。我也學過珠心算，「曾經」有過初段的水準；五年級時加入學校田徑隊，參加三重市運動會，獲得不錯的成績；六年級時參加學校「每月徵文」獲得佳作的成績，同時作品被刊登在報上，真是一個令人難忘的經驗。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 升上國中之後，讀書與運動成了生活的重心。我的學業成績表現不錯，在國三時獲得了全校第一名，同時也在學校的運動會上大放異彩。國中一年級時，和同學參加校內科學展覽比賽，是有關電動玩具店出入分子年齡層的調查，得到了「特優」的評價，在這次的活動中，學到了許多關於製作科展的知識與方法，更是一項難得而寶貴的經驗。國二到國三的時候，在訓導處擔任電腦打字及為同學服務的工作，熱心服務的精神受到了肯定，畢業時獲頒「熱心服務獎」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四、確定目標：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 考完高中聯考後，就利用暑假和父親到工地去見識見識，雖然只是一些簡單的工作，例如挑磚塊、貼磁磚等，但就是這些簡單的工作燃起了我對土木工程的強烈熱誠，進了附中之後，因為一心想成為土木工程系的一員，而選擇了理工類組，現在很幸運地能夠依照我的興趣與熱誠，參加這次台大土木系的甄試，而讓我得到了一個實現理想的好機會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五、附中生活：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 進入高中，除了在功課上的表現外，還曾經擔任過班長、風紀、康樂股長以及數學小老師，並多次當「模範學生」和三次國文競試第一名。在體育方面，校運會時曾經獲得二百公尺金牌，四百公尺銅牌及校園迷你馬拉松第二十二名，尤其是那份金牌的榮耀，更是令我難以忘懷。也因此，在高二時，由於對團體貢獻良多而獲頒榮譽狀。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lastRenderedPageBreak/>
        <w:t>        附中蓬勃發展的社團生活是人人嚮往的，我高一時就曾經加入吉他社及舞蹈社，學到了一些基本的技巧，同時也能強烈感受到附中的傳承精神。高一寒假時，曾經參加救國團舉辦的「南橫健行」，深深體會到團隊行動與互動合作的重要，並且從小隊生活中認識了許多來自不同地方的朋友，這是我高中生活中，收穫最大的課外活動。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六、未來展望：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近程方面，我希望能夠進入培育優秀土木工程人才的台灣大學，廣泛的涉獵土木工程在各方面的知識，打穩自己的基礎，作為將來選擇工程組別的依據，進一步希望能爭取台大土木研究所的名額，甚至能夠出國深造，將國外較我們先進的技術帶回台灣，為台灣的工程建設做一番努力。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        生涯規劃方面，我希望能夠成為一個傑出的土木工程師，使理論與實務結合，為國家的公共建設貢獻自己的一份力量。</w:t>
      </w: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Default="00C958A5" w:rsidP="00C958A5">
      <w:pPr>
        <w:widowControl/>
        <w:spacing w:before="75" w:after="75"/>
        <w:rPr>
          <w:rFonts w:ascii="新細明體" w:eastAsia="新細明體" w:hAnsi="新細明體" w:cs="新細明體" w:hint="eastAsia"/>
          <w:kern w:val="0"/>
          <w:szCs w:val="24"/>
        </w:rPr>
      </w:pP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00FF"/>
          <w:kern w:val="0"/>
          <w:szCs w:val="24"/>
        </w:rPr>
        <w:lastRenderedPageBreak/>
        <w:t>自傳範例參考</w:t>
      </w:r>
      <w:r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  </w:t>
      </w:r>
      <w:r w:rsidR="00A85426">
        <w:rPr>
          <w:rFonts w:ascii="新細明體" w:eastAsia="新細明體" w:hAnsi="新細明體" w:cs="新細明體" w:hint="eastAsia"/>
          <w:color w:val="0000FF"/>
          <w:kern w:val="0"/>
          <w:szCs w:val="24"/>
        </w:rPr>
        <w:t>(三)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  一、家庭生活：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 xml:space="preserve">          從小我就有一個幸福的家庭，家父是一位數學教師，因此從 小受到數學的陶養，也奠定了喜愛數學的基礎，而母親是位樸實的家庭主婦，在為人處世、美術方面給我薰陶，另外還有一個聰明伶俐就讀國中的妹妹，是我談心的好對象，而一貫化、有效率是家庭裡的座右銘，因此我家永遠是有條不紊。 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 二、學習過程：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     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 </w:t>
      </w: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 xml:space="preserve">小學就讀於中山國小，到了國中，我參加的是志願就學方案，因此讓我有更多時間在數學、理化上發揮長處，我常想以後我要在這方面一展長才，高中就讀美工科，是出於內心的歡喜在工藝造型設計、色彩學…等專業科目都盡其在我不斷地學習，這二年來最得意的是在校段考曾經數學有三次皆滿分的記錄，而成為班上的僥僥者，這讓我毅然選擇工業工程，相信自己必可以克服相關課程。 </w:t>
      </w: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ind w:left="285" w:hanging="28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三、性格、專長與興趣：</w:t>
      </w: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ind w:left="675" w:hanging="300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>(1)我的個性執著、有耐性，凡事秉持著不給人添麻煩,使人順心為原則。</w:t>
      </w: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ind w:left="675" w:hanging="300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(2)我的專長是數學，也研究科學與造型設計，相信科學、人文配合才能相得益彰，我喜歡什麼都學習，使自己有更多的技能，能左右逢源發揮專長。 </w:t>
      </w: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ind w:left="285" w:hanging="28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>四、生涯規劃：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    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 我希望在大學四年能成為生產研究、工程研究等專業人才，因此和家人經過幾番思考後，決定報考工業工程為下階段學習目標同時兼並英文、電腦能力輔助自己所學，畢業後能以優秀的成績申請本校的研究所～生產系統工程與管理研究所～，學有專精，投身環工、半導體、金融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…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等等來貢獻社會國家。 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                           </w:t>
      </w: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Times New Roman"/>
          <w:sz w:val="20"/>
          <w:szCs w:val="20"/>
        </w:rPr>
        <w:t>楊雯珺 台北工專(工業工程系工程組)</w:t>
      </w: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00FF"/>
          <w:kern w:val="0"/>
          <w:szCs w:val="24"/>
        </w:rPr>
        <w:t> </w:t>
      </w: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 w:hint="eastAsia"/>
          <w:color w:val="0000FF"/>
          <w:kern w:val="0"/>
          <w:szCs w:val="24"/>
        </w:rPr>
      </w:pP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/>
          <w:kern w:val="0"/>
          <w:szCs w:val="24"/>
        </w:rPr>
      </w:pPr>
    </w:p>
    <w:p w:rsidR="00C958A5" w:rsidRPr="00C958A5" w:rsidRDefault="00C958A5" w:rsidP="00C958A5">
      <w:pPr>
        <w:widowControl/>
        <w:tabs>
          <w:tab w:val="num" w:pos="285"/>
        </w:tabs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00FF"/>
          <w:kern w:val="0"/>
          <w:szCs w:val="24"/>
        </w:rPr>
        <w:lastRenderedPageBreak/>
        <w:t>自傳範例參考</w:t>
      </w:r>
      <w:r>
        <w:rPr>
          <w:rFonts w:ascii="新細明體" w:eastAsia="新細明體" w:hAnsi="新細明體" w:cs="新細明體"/>
          <w:color w:val="0000FF"/>
          <w:kern w:val="0"/>
          <w:szCs w:val="24"/>
        </w:rPr>
        <w:t xml:space="preserve">  </w:t>
      </w:r>
      <w:r w:rsidR="00A85426">
        <w:rPr>
          <w:rFonts w:ascii="新細明體" w:eastAsia="新細明體" w:hAnsi="新細明體" w:cs="新細明體" w:hint="eastAsia"/>
          <w:color w:val="0000FF"/>
          <w:kern w:val="0"/>
          <w:szCs w:val="24"/>
        </w:rPr>
        <w:t>(四)</w:t>
      </w:r>
    </w:p>
    <w:p w:rsidR="00C958A5" w:rsidRPr="00C958A5" w:rsidRDefault="00C958A5" w:rsidP="00C958A5">
      <w:pPr>
        <w:widowControl/>
        <w:spacing w:before="75" w:after="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 xml:space="preserve">一、簡述: 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 xml:space="preserve">　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 我叫陳證傑，出生於高雄巿，家中排行老大。我活潑開朗、樂觀進取、個性隨和，所以人緣頗佳，有『好好先生』之稱。我九歲喪父，慈愛的母親要母兼父職的養育我和弟弟，為了維持家計，母親平常工作極為忙碌，還好，弟弟和我都很懂事，課業認真，凡事不用媽媽操心，兩兄弟在學校除了成績優良，也都是班上的領導人物，因此，媽媽也頗為安慰。 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　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 我家境清寒，但志節高超、不怕艱難，遇事越挫越勇。興趣廣泛，喜歡閱讀、運動、唱歌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…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.。課餘常至圖書館閱讀電腦書籍及報章雜誌，充實自己；空閒，喜愛打球(藍球及羽毛球)和唱歌，因為打球的競技及歌曲的旋律都能給我愉悅的心境。連續假日裡，親戚及我們母子三人也會大伙兒結伴去爬山踏青，放鬆一下緊張的心情，縱然我家成員只有三人，在親友的溫情滋潤下，平常也不會感到孤單寂寞。 </w:t>
      </w:r>
    </w:p>
    <w:p w:rsidR="00C958A5" w:rsidRPr="00C958A5" w:rsidRDefault="00C958A5" w:rsidP="00C958A5">
      <w:pPr>
        <w:widowControl/>
        <w:tabs>
          <w:tab w:val="num" w:pos="570"/>
        </w:tabs>
        <w:spacing w:before="75" w:after="75"/>
        <w:ind w:left="570" w:hanging="57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color w:val="008000"/>
          <w:kern w:val="0"/>
          <w:sz w:val="20"/>
          <w:szCs w:val="20"/>
        </w:rPr>
        <w:t xml:space="preserve">二、求學： 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 xml:space="preserve">　    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國中時期，由於『理化』課，讓我接觸了電子，並想探求『電子學』的奧秘。因此，國三時，便立下志願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──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朝『技職教育』發展。在母親的支持下，我如願進了高雄高工電子科。進入高職後，為我帶來了多樣化的發展空間，學業成績也名列前茅，同學們的互相砌蹉更使我獲益良多。在技術士證照方面，也順利的通過『電力電子乙級檢定』，但力爭上游的我，總喜歡觀察身旁的人、事、物並努力發掘。我在高職時，擔任班長、衛生股長、風紀股長等，使我在待人處世方面能圓融，個性上也變得更加成熟穩重。另一面在師長的潛移默化之下，幫我建立思考的邏輯，並且學習到如何有系統地去發掘問題、分析問題、進而解決問題的能力。 </w:t>
      </w:r>
    </w:p>
    <w:p w:rsidR="00C958A5" w:rsidRPr="00C958A5" w:rsidRDefault="00C958A5" w:rsidP="00C958A5">
      <w:pPr>
        <w:widowControl/>
        <w:spacing w:before="75" w:after="75"/>
        <w:ind w:left="375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　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>  </w:t>
      </w:r>
      <w:r w:rsidRPr="00C958A5">
        <w:rPr>
          <w:rFonts w:ascii="新細明體" w:eastAsia="新細明體" w:hAnsi="Arial" w:cs="新細明體"/>
          <w:kern w:val="0"/>
          <w:sz w:val="20"/>
          <w:szCs w:val="20"/>
        </w:rPr>
        <w:t xml:space="preserve"> 對於未來，希望能由『基礎課業』開始學習，並能融會貫通而運用於生活中，期許自己能成為優秀的科技人才。 </w:t>
      </w:r>
    </w:p>
    <w:p w:rsidR="00C958A5" w:rsidRPr="00C958A5" w:rsidRDefault="00C958A5" w:rsidP="00C958A5">
      <w:pPr>
        <w:widowControl/>
        <w:spacing w:before="75" w:after="7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 xml:space="preserve">　　　　　　　　　 　     　</w:t>
      </w:r>
    </w:p>
    <w:p w:rsidR="00C958A5" w:rsidRPr="00C958A5" w:rsidRDefault="00C958A5" w:rsidP="00C958A5">
      <w:pPr>
        <w:widowControl/>
        <w:spacing w:before="75" w:after="75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C958A5">
        <w:rPr>
          <w:rFonts w:ascii="新細明體" w:eastAsia="新細明體" w:hAnsi="新細明體" w:cs="新細明體"/>
          <w:kern w:val="0"/>
          <w:sz w:val="20"/>
          <w:szCs w:val="20"/>
        </w:rPr>
        <w:t> 陳證傑　　高雄第一科大(電腦與通訊系)</w:t>
      </w:r>
      <w:r w:rsidRPr="00C958A5">
        <w:rPr>
          <w:rFonts w:ascii="全真細明體" w:eastAsia="全真細明體" w:hAnsi="Arial" w:cs="新細明體" w:hint="eastAsia"/>
          <w:kern w:val="0"/>
          <w:sz w:val="20"/>
          <w:szCs w:val="20"/>
        </w:rPr>
        <w:t xml:space="preserve"> </w:t>
      </w:r>
    </w:p>
    <w:p w:rsidR="00C7329F" w:rsidRDefault="00C7329F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Pr="00A85426" w:rsidRDefault="00A85426" w:rsidP="00A85426">
      <w:pPr>
        <w:spacing w:line="360" w:lineRule="exact"/>
        <w:jc w:val="both"/>
        <w:rPr>
          <w:rFonts w:ascii="華康儷楷書(P)" w:eastAsia="華康儷楷書(P)" w:hAnsi="Times New Roman" w:cs="Times New Roman"/>
          <w:b/>
          <w:bCs/>
          <w:sz w:val="32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lastRenderedPageBreak/>
        <w:t>自傳範例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 xml:space="preserve"> (五)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姓名：王○○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出生日期：民國七十年○○月○○日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學歷：國立中壢高級商業職業學校國貿科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我的成長－我的家庭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桃園縣八德市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一個民風純樸，充滿人情味的地方，那裡就是我的故鄉。民國七十年○○月○○日，我在桃園出生，我家人口簡單，家父在中科院上班，是個公職人員，家母在詠航公司上班。家裡的小孩只有我和弟弟，弟弟今年國中三年級，和我相差三歲，在父親恩威並施的教導下，我和弟弟都受有良好的教育，家裡充滿和諧的氣氛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求學過程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父親從小就很注重我們的教育，在我國小三年級時，就讓我到兒童美語班學習英文，為我將來在英文上的學習打下基礎。升上國中，曾擔任一學期的班長，因為如此，所以學到滿多的課外知識，也具備領導者的能力。國中時期，因為念的是Ａ段班所以課業較為繁重，英文則是我引以為傲的科目。曾在一次的校內英文競試中，拿到全校第二名。由於我對英文的熱衷，加上對商科的興趣，所以立志要考中壢高商的國貿科。民國八十六年國中畢業，在父母親的支持下與鼓勵下，終於進入了我心中最理想的學校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中壢高商就讀，也達成願望念了自己所喜愛的國貿科。經過三年老師用心的教導及個人的努力，我的英文不斷的進步。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高二校內抽考英文，很榮幸的拿到全年級第一名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，那時很開心，讓我對英文越來越有信心。念國貿科，也讓我學到很多貿易上的程序，對經濟方面也較深入的了解，但我認為最重要的還是得先將語文學好，所以我選擇報考「真理大學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外國語文系」，希望在大學四年中，好好的學習外文。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形容自己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朋友都說我是一個不太容易生氣的人，我想我只是覺得在許多時候，其實只要敞開心胸，將事情講開來就會沒事了，如果能冷靜的思考每一件事，也就不會和別人吵架。兩個都在氣頭上的人，說出的話總是容易傷害到別人，我也覺得凡事不要太計較，有一句話說「吃虧就是佔便宜」，做的比別人多，相對的學到的也比別人多。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人最好的溝通方式就是微笑，我也時常將它掛在臉上，這樣也較容易和人親近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人生觀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我是一個很樂觀的人，做任何事都會全力以赴，即使失敗了，也不會氣餒，檢討失敗的原因，下次再接再厲。文學家史蒂文曾說：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「未得快樂，一無所有。」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，美國名心理學家海華斯博士說：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「世界上每個人都在追求快樂，有一個方法，那就是探索自己的思想，因為快樂與否，並靠你對各事物所抱持的態度和看法。」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，我深信不疑，所以我都保持一顆快樂的心，去看待每一件事物。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興趣志向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pacing w:val="12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pacing w:val="12"/>
          <w:szCs w:val="24"/>
        </w:rPr>
        <w:t>自從小學三年級在兒童全語班學習英文後，我發現在歌唱、遊戲中，</w:t>
      </w:r>
      <w:r w:rsidRPr="00A85426">
        <w:rPr>
          <w:rFonts w:ascii="華康儷楷書(P)" w:eastAsia="華康儷楷書(P)" w:hAnsi="Times New Roman" w:cs="Times New Roman" w:hint="eastAsia"/>
          <w:spacing w:val="12"/>
          <w:szCs w:val="24"/>
        </w:rPr>
        <w:lastRenderedPageBreak/>
        <w:t>這種無壓力的情況下，學習效果是最好的。所以我就常</w:t>
      </w:r>
      <w:r w:rsidRPr="00A85426">
        <w:rPr>
          <w:rFonts w:ascii="華康儷楷書(P)" w:eastAsia="華康儷楷書(P)" w:hAnsi="Times New Roman" w:cs="Times New Roman" w:hint="eastAsia"/>
          <w:b/>
          <w:bCs/>
          <w:spacing w:val="12"/>
          <w:szCs w:val="24"/>
        </w:rPr>
        <w:t>聽西洋歌曲</w:t>
      </w:r>
      <w:r w:rsidRPr="00A85426">
        <w:rPr>
          <w:rFonts w:ascii="華康儷楷書(P)" w:eastAsia="華康儷楷書(P)" w:hAnsi="Times New Roman" w:cs="Times New Roman" w:hint="eastAsia"/>
          <w:spacing w:val="12"/>
          <w:szCs w:val="24"/>
        </w:rPr>
        <w:t>，我會拿著歌詞，邊看、邊聽，會試著去了解歌詞的意思，因此學到許多的單字。我也喜歡接獨電腦，常會</w:t>
      </w:r>
      <w:r w:rsidRPr="00A85426">
        <w:rPr>
          <w:rFonts w:ascii="華康儷楷書(P)" w:eastAsia="華康儷楷書(P)" w:hAnsi="Times New Roman" w:cs="Times New Roman" w:hint="eastAsia"/>
          <w:b/>
          <w:bCs/>
          <w:spacing w:val="12"/>
          <w:szCs w:val="24"/>
        </w:rPr>
        <w:t>上網</w:t>
      </w:r>
      <w:r w:rsidRPr="00A85426">
        <w:rPr>
          <w:rFonts w:ascii="華康儷楷書(P)" w:eastAsia="華康儷楷書(P)" w:hAnsi="Times New Roman" w:cs="Times New Roman" w:hint="eastAsia"/>
          <w:spacing w:val="12"/>
          <w:szCs w:val="24"/>
        </w:rPr>
        <w:t>去吸收最近的資訊。在資訊化的社會下，網路是吸取新資訊最便利的方法。在壢商學習的計算機概論中，也有談到一些軟體的應用，所以也略知一二、對</w:t>
      </w:r>
      <w:r w:rsidRPr="00A85426">
        <w:rPr>
          <w:rFonts w:ascii="華康儷楷書(P)" w:eastAsia="華康儷楷書(P)" w:hAnsi="Times New Roman" w:cs="Times New Roman" w:hint="eastAsia"/>
          <w:b/>
          <w:bCs/>
          <w:spacing w:val="12"/>
          <w:szCs w:val="24"/>
        </w:rPr>
        <w:t>網頁的創作</w:t>
      </w:r>
      <w:r w:rsidRPr="00A85426">
        <w:rPr>
          <w:rFonts w:ascii="華康儷楷書(P)" w:eastAsia="華康儷楷書(P)" w:hAnsi="Times New Roman" w:cs="Times New Roman" w:hint="eastAsia"/>
          <w:spacing w:val="12"/>
          <w:szCs w:val="24"/>
        </w:rPr>
        <w:t>也很有興趣，希望將來能有機會創作一個屬於自己的網站。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團體生活－班級幹部</w:t>
      </w:r>
    </w:p>
    <w:p w:rsidR="00A85426" w:rsidRPr="00A85426" w:rsidRDefault="00A85426" w:rsidP="00A85426">
      <w:pPr>
        <w:adjustRightInd w:val="0"/>
        <w:spacing w:line="360" w:lineRule="exact"/>
        <w:ind w:firstLine="48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我是一個很活潑的女孩，對團體中的事情，我都很熱情去參與，所以很榮幸的在壢商擔任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兩學期的風紀股長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，雖然常常都要點名，但我並不覺得累，我很高興能為班上服務。我也擔任了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兩學期的英文小老師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，我也都盡力的讓班上的成績更好，從中接觸英文的時間也變多了，所以我很樂於當英文小老師。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未來計劃</w:t>
      </w:r>
    </w:p>
    <w:p w:rsidR="00A85426" w:rsidRPr="00A85426" w:rsidRDefault="00A85426" w:rsidP="00A85426">
      <w:pPr>
        <w:adjustRightInd w:val="0"/>
        <w:spacing w:line="360" w:lineRule="exact"/>
        <w:ind w:firstLine="4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一個老師曾經說過：「只要有目標，你就不會慌；只要有計劃，你就不會亂；只要有決心，你就不必怕；只要有信心，你就不會氣餒；只要肯奮鬥，你就不會偷懶。有準備的人，成功一定是屬於你的，而機會更是永遠留給有準備及渴望改變的人。」所以我也對我的未來做好了規劃：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一、基本能力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我必需要不斷的提升語文的能力，包括：聽、說、讀、寫四方面。還要不斷的汲取最新的資訊，更要開闊自己的視野，遨遊於世界的大觀園。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二、專業能力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斷續攻讀英文，並再學習另一種語言，憑藉著將來良好的語文能力，進入國際貿易的領域中，讓我更深入的了解國際貿易的意義。現代社會變遷快速，具知識爆發的社會資訊傳送快速，從網路能聞天下事，知識的取得除了透過正式的教育途徑外，非教育的途徑也是很重要的，我將以任何可能的方法，增進個己對語文及國貿的專業能力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28"/>
          <w:szCs w:val="28"/>
        </w:rPr>
        <w:t>結語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56080" cy="1600200"/>
            <wp:effectExtent l="0" t="0" r="1270" b="0"/>
            <wp:wrapSquare wrapText="bothSides"/>
            <wp:docPr id="1" name="圖片 1" descr="pic0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18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426">
        <w:rPr>
          <w:rFonts w:ascii="華康儷楷書(P)" w:eastAsia="華康儷楷書(P)" w:hAnsi="Times New Roman" w:cs="Times New Roman" w:hint="eastAsia"/>
          <w:szCs w:val="24"/>
        </w:rPr>
        <w:t>先總統蔣公曾說：「生活的目的，在增進人類全體之生活；生命的意義在創造宇宙繼起之生命。」每個人都要盡己責，活出自己，我也不例外，我將秉持這個原則使生命更有意義。英國首相柴契爾夫人說：「唯有需要努力的生活，才是值得過的日子，才值得生活。」很感謝羅商所有老師對我的諄諄教誨，我當繼續努力，不辜負父母及老師的期望，所以我一定要好好把握這次的機會，全力以赴，努力考上我心目中理想的學校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「真理大學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外國語文學系」，讓他們和我一起分享這份榮耀和喜悅。</w:t>
      </w:r>
    </w:p>
    <w:p w:rsidR="00A85426" w:rsidRPr="00A85426" w:rsidRDefault="00A85426" w:rsidP="00A85426">
      <w:pPr>
        <w:spacing w:line="360" w:lineRule="exact"/>
        <w:ind w:leftChars="1800" w:left="4320"/>
        <w:rPr>
          <w:rFonts w:ascii="華康儷楷書(P)" w:eastAsia="華康儷楷書(P)" w:hAnsi="Times New Roman" w:cs="Times New Roman" w:hint="eastAsia"/>
          <w:b/>
          <w:bCs/>
          <w:szCs w:val="24"/>
        </w:rPr>
      </w:pPr>
    </w:p>
    <w:p w:rsidR="00A85426" w:rsidRPr="00A85426" w:rsidRDefault="00A85426" w:rsidP="00A85426">
      <w:pPr>
        <w:spacing w:line="360" w:lineRule="exact"/>
        <w:ind w:leftChars="1800" w:left="4320"/>
        <w:rPr>
          <w:rFonts w:ascii="華康儷楷書(P)" w:eastAsia="華康儷楷書(P)" w:hAnsi="Times New Roman" w:cs="Times New Roman" w:hint="eastAsia"/>
          <w:b/>
          <w:bCs/>
          <w:szCs w:val="24"/>
        </w:rPr>
      </w:pPr>
    </w:p>
    <w:p w:rsidR="00A85426" w:rsidRDefault="00A85426" w:rsidP="00A85426">
      <w:pPr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</w:pPr>
    </w:p>
    <w:p w:rsidR="00A85426" w:rsidRPr="00A85426" w:rsidRDefault="00A85426" w:rsidP="00A85426">
      <w:pPr>
        <w:spacing w:line="360" w:lineRule="exact"/>
        <w:jc w:val="both"/>
        <w:rPr>
          <w:rFonts w:ascii="華康儷楷書(P)" w:eastAsia="華康儷楷書(P)" w:hAnsi="Times New Roman" w:cs="Times New Roman"/>
          <w:b/>
          <w:bCs/>
          <w:sz w:val="32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lastRenderedPageBreak/>
        <w:t>自傳範例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 xml:space="preserve"> (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>六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>)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申請人：溫○○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申請類別：□高中類□高職類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申請系別：企管系</w:t>
      </w:r>
    </w:p>
    <w:p w:rsid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>
        <w:rPr>
          <w:rFonts w:ascii="華康儷楷書(P)" w:eastAsia="華康儷楷書(P)" w:hAnsi="Times New Roman" w:cs="Times New Roman" w:hint="eastAsia"/>
          <w:szCs w:val="24"/>
        </w:rPr>
        <w:t xml:space="preserve">    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我叫溫○○，家住桃園縣中壢市，是國立中壢高商國貿科的應屆畢業生，目前最大的希望就是能進入台科大企管系就讀。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一、家庭生活</w:t>
      </w:r>
    </w:p>
    <w:p w:rsidR="00A85426" w:rsidRPr="00A85426" w:rsidRDefault="00A85426" w:rsidP="00A85426">
      <w:pPr>
        <w:spacing w:line="360" w:lineRule="exact"/>
        <w:jc w:val="both"/>
        <w:rPr>
          <w:rFonts w:ascii="華康儷楷書(P)" w:eastAsia="華康儷楷書(P)" w:hAnsi="Times New Roman" w:cs="Times New Roman" w:hint="eastAsia"/>
          <w:szCs w:val="24"/>
        </w:rPr>
      </w:pPr>
      <w:r>
        <w:rPr>
          <w:rFonts w:ascii="華康儷楷書(P)" w:eastAsia="華康儷楷書(P)" w:hAnsi="Times New Roman" w:cs="Times New Roman" w:hint="eastAsia"/>
          <w:szCs w:val="24"/>
        </w:rPr>
        <w:t xml:space="preserve">    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我家有五個人，爸爸是電信研究所的高級技術員，媽媽是國小老師。姊姊剛從台大會計系畢業，準備出國留學；哥哥就讀於長庚大學物理治療系四年級。爸媽對我們的教養方式十分民主，也十分尊重我們的選擇，從不對我們做不合理的要求或限制。閒暇時，我喜歡留在家裡做些餅乾或蛋糕之類的小點心，給家人或同學分享。</w:t>
      </w:r>
    </w:p>
    <w:p w:rsidR="00A85426" w:rsidRPr="00A85426" w:rsidRDefault="00A85426" w:rsidP="00A85426">
      <w:pPr>
        <w:spacing w:line="360" w:lineRule="exact"/>
        <w:ind w:leftChars="1800" w:left="4320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二、在校的表現：</w:t>
      </w:r>
    </w:p>
    <w:p w:rsidR="00A85426" w:rsidRPr="00A85426" w:rsidRDefault="00A85426" w:rsidP="00A85426">
      <w:pPr>
        <w:numPr>
          <w:ilvl w:val="1"/>
          <w:numId w:val="1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課業成績一直是班上前兩名。</w:t>
      </w:r>
    </w:p>
    <w:p w:rsidR="00A85426" w:rsidRPr="00A85426" w:rsidRDefault="00A85426" w:rsidP="00A85426">
      <w:pPr>
        <w:numPr>
          <w:ilvl w:val="1"/>
          <w:numId w:val="1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參加舞蹈、朗讀、賽跑等競賽，得到前三名。</w:t>
      </w:r>
    </w:p>
    <w:p w:rsidR="00A85426" w:rsidRPr="00A85426" w:rsidRDefault="00A85426" w:rsidP="00A85426">
      <w:pPr>
        <w:numPr>
          <w:ilvl w:val="1"/>
          <w:numId w:val="1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獲得英文二、三級及會計、英打證照。</w:t>
      </w:r>
    </w:p>
    <w:p w:rsidR="00A85426" w:rsidRPr="00A85426" w:rsidRDefault="00A85426" w:rsidP="00A85426">
      <w:pPr>
        <w:numPr>
          <w:ilvl w:val="1"/>
          <w:numId w:val="1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擔任副班長及小老師，也當選優良青年代表及模範生。</w:t>
      </w:r>
    </w:p>
    <w:p w:rsidR="00A85426" w:rsidRPr="00A85426" w:rsidRDefault="00A85426" w:rsidP="00A85426">
      <w:pPr>
        <w:numPr>
          <w:ilvl w:val="1"/>
          <w:numId w:val="1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參加過糾察隊、合唱團、網球等社團。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0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0"/>
        </w:rPr>
        <w:t>三、申請動機：</w:t>
      </w:r>
    </w:p>
    <w:p w:rsidR="00A85426" w:rsidRPr="00A85426" w:rsidRDefault="00A85426" w:rsidP="00A85426">
      <w:pPr>
        <w:numPr>
          <w:ilvl w:val="1"/>
          <w:numId w:val="2"/>
        </w:numPr>
        <w:spacing w:line="360" w:lineRule="exact"/>
        <w:ind w:left="1080" w:hanging="600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高二的寒假，因為閱讀了總裁獅子心這本書，讓我了解企業管理對一個企業的重要  性，也使我對企管充滿濃厚的興趣。</w:t>
      </w:r>
    </w:p>
    <w:p w:rsidR="00A85426" w:rsidRPr="00A85426" w:rsidRDefault="00A85426" w:rsidP="00A85426">
      <w:pPr>
        <w:numPr>
          <w:ilvl w:val="1"/>
          <w:numId w:val="2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從小到大，擔任許多幹部，例如班長、副班長等，使我有豐富的管理經驗。</w:t>
      </w:r>
    </w:p>
    <w:p w:rsidR="00A85426" w:rsidRPr="00A85426" w:rsidRDefault="00A85426" w:rsidP="00A85426">
      <w:pPr>
        <w:numPr>
          <w:ilvl w:val="1"/>
          <w:numId w:val="2"/>
        </w:numPr>
        <w:spacing w:line="360" w:lineRule="exact"/>
        <w:rPr>
          <w:rFonts w:ascii="華康儷楷書(P)" w:eastAsia="華康儷楷書(P)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 xml:space="preserve"> 台科大畢業生是企業界爭相取用的人才，所以台科大企管系是我唯一的選擇。</w:t>
      </w:r>
    </w:p>
    <w:p w:rsidR="00A85426" w:rsidRPr="00A85426" w:rsidRDefault="00A85426" w:rsidP="00A85426">
      <w:pPr>
        <w:adjustRightInd w:val="0"/>
        <w:spacing w:line="360" w:lineRule="exact"/>
        <w:jc w:val="both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四、大學的學習計畫及生活：</w:t>
      </w:r>
    </w:p>
    <w:p w:rsidR="00A85426" w:rsidRPr="00A85426" w:rsidRDefault="00A85426" w:rsidP="00A85426">
      <w:pPr>
        <w:adjustRightInd w:val="0"/>
        <w:spacing w:line="360" w:lineRule="exact"/>
        <w:ind w:firstLineChars="200" w:firstLine="4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szCs w:val="24"/>
        </w:rPr>
        <w:t>1．大一：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著重課業學習，為專業領域</w:t>
      </w:r>
      <w:r w:rsidRPr="00A85426">
        <w:rPr>
          <w:rFonts w:ascii="Times New Roman" w:eastAsia="華康儷楷書(P)" w:hAnsi="Times New Roman" w:cs="Times New Roman" w:hint="eastAsia"/>
          <w:szCs w:val="24"/>
        </w:rPr>
        <w:t>奠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定良好基礎。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多閱讀英文雜誌及書刊。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希望能做個志工，為他人服務。</w:t>
      </w:r>
    </w:p>
    <w:p w:rsidR="00A85426" w:rsidRPr="00A85426" w:rsidRDefault="00A85426" w:rsidP="00A85426">
      <w:pPr>
        <w:adjustRightInd w:val="0"/>
        <w:spacing w:line="360" w:lineRule="exact"/>
        <w:ind w:firstLineChars="200" w:firstLine="480"/>
        <w:jc w:val="both"/>
        <w:rPr>
          <w:rFonts w:ascii="華康儷楷書(P)" w:eastAsia="華康儷楷書(P)" w:hAnsi="Times New Roman" w:cs="Times New Roman" w:hint="eastAsia"/>
          <w:b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szCs w:val="24"/>
        </w:rPr>
        <w:t>2．大二：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保持課業方面的成績。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善用學校視聽中心，提升英文能力。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left="1200" w:hanging="3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到圖書館瀏覽企業方面的書籍及名人傳記；研究各種成功的企業，其不同的領導統御管理風格，以增加自己的管理能力及知識。</w:t>
      </w:r>
    </w:p>
    <w:p w:rsidR="00A85426" w:rsidRPr="00A85426" w:rsidRDefault="00A85426" w:rsidP="00A85426">
      <w:pPr>
        <w:adjustRightInd w:val="0"/>
        <w:spacing w:line="360" w:lineRule="exact"/>
        <w:ind w:left="480"/>
        <w:jc w:val="both"/>
        <w:rPr>
          <w:rFonts w:ascii="華康儷楷書(P)" w:eastAsia="華康儷楷書(P)" w:hAnsi="Times New Roman" w:cs="Times New Roman" w:hint="eastAsia"/>
          <w:b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szCs w:val="24"/>
        </w:rPr>
        <w:t>３．大三：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深入研究管理方面的專業知識。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加強英文會話能力，與好友組成學習小組，每週限定一天以英文溝</w:t>
      </w:r>
      <w:r w:rsidRPr="00A85426">
        <w:rPr>
          <w:rFonts w:ascii="華康儷楷書(P)" w:eastAsia="華康儷楷書(P)" w:hAnsi="Times New Roman" w:cs="Times New Roman" w:hint="eastAsia"/>
          <w:szCs w:val="24"/>
        </w:rPr>
        <w:lastRenderedPageBreak/>
        <w:t>通。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left="1200" w:hanging="3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我將特別關注台灣本島新興或知名企業的發展方向及經營概況。利用寒暑假期間，進入有制度、有規模的公司打工，以增進實務經驗。</w:t>
      </w:r>
    </w:p>
    <w:p w:rsidR="00A85426" w:rsidRPr="00A85426" w:rsidRDefault="00A85426" w:rsidP="00A85426">
      <w:pPr>
        <w:adjustRightInd w:val="0"/>
        <w:spacing w:line="360" w:lineRule="exact"/>
        <w:ind w:firstLineChars="250" w:firstLine="601"/>
        <w:jc w:val="both"/>
        <w:rPr>
          <w:rFonts w:ascii="華康儷楷書(P)" w:eastAsia="華康儷楷書(P)" w:hAnsi="Times New Roman" w:cs="Times New Roman" w:hint="eastAsia"/>
          <w:b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szCs w:val="24"/>
        </w:rPr>
        <w:t>４．大四：</w:t>
      </w:r>
    </w:p>
    <w:p w:rsidR="00A85426" w:rsidRPr="00A85426" w:rsidRDefault="00A85426" w:rsidP="00A85426">
      <w:pPr>
        <w:numPr>
          <w:ilvl w:val="2"/>
          <w:numId w:val="3"/>
        </w:numPr>
        <w:tabs>
          <w:tab w:val="num" w:pos="1200"/>
        </w:tabs>
        <w:adjustRightInd w:val="0"/>
        <w:spacing w:line="360" w:lineRule="exact"/>
        <w:ind w:hanging="10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整理並複習所學的知識，為報考研究所或出國留學而努力。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0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0"/>
        </w:rPr>
        <w:t>五、結語：</w:t>
      </w:r>
    </w:p>
    <w:p w:rsidR="00A85426" w:rsidRPr="00A85426" w:rsidRDefault="00A85426" w:rsidP="00A85426">
      <w:pPr>
        <w:spacing w:line="360" w:lineRule="exact"/>
        <w:ind w:firstLine="48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台科大企管系是我夢寐以求的科系，希望教授能給我機會，讓我到貴校企管系就讀，以償宿願。如果幸運申請成功，除了把高職課業好好完成外，並多充實數學、英文、會計……等學科，打好大學深造的基礎。</w:t>
      </w:r>
    </w:p>
    <w:p w:rsidR="00A85426" w:rsidRP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P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Default="00A85426" w:rsidP="00A85426">
      <w:pPr>
        <w:spacing w:line="360" w:lineRule="exact"/>
        <w:ind w:left="480"/>
        <w:rPr>
          <w:rFonts w:ascii="華康儷楷書(P)" w:eastAsia="華康儷楷書(P)" w:hAnsi="Times New Roman" w:cs="Times New Roman" w:hint="eastAsia"/>
          <w:szCs w:val="24"/>
        </w:rPr>
      </w:pPr>
    </w:p>
    <w:p w:rsidR="00A85426" w:rsidRPr="00A85426" w:rsidRDefault="00A85426" w:rsidP="00A85426">
      <w:pPr>
        <w:spacing w:line="360" w:lineRule="exact"/>
        <w:jc w:val="both"/>
        <w:rPr>
          <w:rFonts w:ascii="華康儷楷書(P)" w:eastAsia="華康儷楷書(P)" w:hAnsi="Times New Roman" w:cs="Times New Roman"/>
          <w:b/>
          <w:bCs/>
          <w:sz w:val="32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lastRenderedPageBreak/>
        <w:t>自傳範例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 xml:space="preserve"> (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>七</w:t>
      </w:r>
      <w:r>
        <w:rPr>
          <w:rFonts w:ascii="華康儷楷書(P)" w:eastAsia="華康儷楷書(P)" w:hAnsi="Times New Roman" w:cs="Times New Roman" w:hint="eastAsia"/>
          <w:b/>
          <w:bCs/>
          <w:sz w:val="32"/>
          <w:szCs w:val="24"/>
        </w:rPr>
        <w:t>)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一、個人基本資料：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姓名：謝○○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性別：女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住址：桃園縣○○鄉○○村○鄰○○號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生日：七十一年○月○日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聯絡電話：（03）○○○○○○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 xml:space="preserve">　　學歷：國立中壢高級商業職業學校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二、成長背景：</w:t>
      </w:r>
    </w:p>
    <w:p w:rsidR="00A85426" w:rsidRPr="00A85426" w:rsidRDefault="00A85426" w:rsidP="00A85426">
      <w:pPr>
        <w:numPr>
          <w:ilvl w:val="0"/>
          <w:numId w:val="4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家庭生活</w:t>
      </w:r>
    </w:p>
    <w:p w:rsidR="00A85426" w:rsidRPr="00A85426" w:rsidRDefault="00A85426" w:rsidP="00A85426">
      <w:pPr>
        <w:spacing w:line="360" w:lineRule="exact"/>
        <w:ind w:left="958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小時父親採取專制式的教育，許許多多的事物都要經過父親的核准方可實行。不過隨著年齡的增長，對於我的管教方式已改成民主式的，尊重我的決定並給予我更多的自主權，讓我有更多發展的空間。</w:t>
      </w:r>
    </w:p>
    <w:p w:rsidR="00A85426" w:rsidRPr="00A85426" w:rsidRDefault="00A85426" w:rsidP="00A85426">
      <w:pPr>
        <w:numPr>
          <w:ilvl w:val="0"/>
          <w:numId w:val="4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選讀高職的原由</w:t>
      </w:r>
    </w:p>
    <w:p w:rsidR="00A85426" w:rsidRPr="00A85426" w:rsidRDefault="00A85426" w:rsidP="00A85426">
      <w:pPr>
        <w:spacing w:line="360" w:lineRule="exact"/>
        <w:ind w:left="9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父親是從事工商業，在此環境生長下的我，對於商業的經營都有初步的了解，並且由父親與顧客的交談及對待公司員工的態度中，潛移默化的，獲得部分的商業及管理概念，因此使我對商業有莫大的啟發。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三、求學歷程</w:t>
      </w:r>
    </w:p>
    <w:p w:rsidR="00A85426" w:rsidRPr="00A85426" w:rsidRDefault="00A85426" w:rsidP="00A85426">
      <w:pPr>
        <w:numPr>
          <w:ilvl w:val="0"/>
          <w:numId w:val="5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國小及國中的生活</w:t>
      </w:r>
    </w:p>
    <w:p w:rsidR="00A85426" w:rsidRPr="00A85426" w:rsidRDefault="00A85426" w:rsidP="00A85426">
      <w:pPr>
        <w:spacing w:line="360" w:lineRule="exact"/>
        <w:ind w:left="9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從小個性外向的我，上了小學之後，很快便能和同學們打成一片；又因為同學的推薦，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國中時我還參加校內英文話劇比賽、競選過校內的市長選舉、模範生代表……等等，且擔任過風紀股長、班長……等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。平日又因收聯絡簿的關係，能和老師有較多接觸的機會，對於往後的人際關係有很大的幫助。</w:t>
      </w:r>
    </w:p>
    <w:p w:rsidR="00A85426" w:rsidRPr="00A85426" w:rsidRDefault="00A85426" w:rsidP="00A85426">
      <w:pPr>
        <w:numPr>
          <w:ilvl w:val="0"/>
          <w:numId w:val="5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高職生活</w:t>
      </w:r>
    </w:p>
    <w:p w:rsidR="00A85426" w:rsidRPr="00A85426" w:rsidRDefault="00A85426" w:rsidP="00A85426">
      <w:pPr>
        <w:spacing w:line="360" w:lineRule="exact"/>
        <w:ind w:left="9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八十六年國中畢業，考上國立中壢高級商業職業學校－商業經營科。在這大環境中，一開始我完全不知所措，因為所學的課程和國中時不太相同。記得開始學會計時，會計基礎並不穩固，使得成績不盡理想。但因為會計老師</w:t>
      </w:r>
      <w:r w:rsidRPr="00A85426">
        <w:rPr>
          <w:rFonts w:ascii="華康儷楷書(P)" w:eastAsia="華康儷楷書(P)" w:hAnsi="Times New Roman" w:cs="Times New Roman"/>
          <w:szCs w:val="24"/>
        </w:rPr>
        <w:t>─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劉老師。讓我對會計產生興趣，因而使我的成績名列前茅，且有「會計戰神」的名號，並取得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會計技術士丙級證照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；另外在學校所舉辦的中、英打輸入檢定，我也獲得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輸入合格證書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四、個人興趣、特長及缺點</w:t>
      </w:r>
    </w:p>
    <w:p w:rsidR="00A85426" w:rsidRPr="00A85426" w:rsidRDefault="00A85426" w:rsidP="00A85426">
      <w:pPr>
        <w:numPr>
          <w:ilvl w:val="0"/>
          <w:numId w:val="6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興趣</w:t>
      </w:r>
    </w:p>
    <w:tbl>
      <w:tblPr>
        <w:tblpPr w:leftFromText="45" w:rightFromText="45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788"/>
        <w:gridCol w:w="6844"/>
      </w:tblGrid>
      <w:tr w:rsidR="00A85426" w:rsidRPr="00A85426" w:rsidTr="00A8542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spacing w:line="360" w:lineRule="exact"/>
              <w:jc w:val="center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靜態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6" w:rsidRPr="00A85426" w:rsidRDefault="00A85426" w:rsidP="00A85426">
            <w:pPr>
              <w:spacing w:line="360" w:lineRule="exact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看 電 視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spacing w:line="300" w:lineRule="exact"/>
              <w:ind w:right="113"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1．新聞報導</w:t>
            </w:r>
            <w:r w:rsidRPr="00A85426">
              <w:rPr>
                <w:rFonts w:ascii="華康儷楷書(P)" w:eastAsia="華康儷楷書(P)" w:hAnsi="Times New Roman" w:cs="Times New Roman"/>
                <w:szCs w:val="24"/>
              </w:rPr>
              <w:t>─</w:t>
            </w: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短時間了解國內外時事。</w:t>
            </w:r>
          </w:p>
          <w:p w:rsidR="00A85426" w:rsidRPr="00A85426" w:rsidRDefault="00A85426" w:rsidP="00A85426">
            <w:pPr>
              <w:spacing w:line="360" w:lineRule="exact"/>
              <w:ind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2．連續劇</w:t>
            </w:r>
            <w:r w:rsidRPr="00A85426">
              <w:rPr>
                <w:rFonts w:ascii="華康儷楷書(P)" w:eastAsia="華康儷楷書(P)" w:hAnsi="Times New Roman" w:cs="Times New Roman"/>
                <w:szCs w:val="24"/>
              </w:rPr>
              <w:t>─</w:t>
            </w: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讓我了解人與人間相處之首。</w:t>
            </w:r>
          </w:p>
        </w:tc>
      </w:tr>
      <w:tr w:rsidR="00A85426" w:rsidRPr="00A85426" w:rsidTr="00A854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widowControl/>
              <w:rPr>
                <w:rFonts w:ascii="華康儷楷書(P)" w:eastAsia="華康儷楷書(P)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6" w:rsidRPr="00A85426" w:rsidRDefault="00A85426" w:rsidP="00A85426">
            <w:pPr>
              <w:spacing w:line="360" w:lineRule="exact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聽 廣 播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spacing w:line="300" w:lineRule="exact"/>
              <w:ind w:right="113"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1．</w:t>
            </w:r>
            <w:r w:rsidRPr="00A85426">
              <w:rPr>
                <w:rFonts w:ascii="華康儷楷書(P)" w:eastAsia="華康儷楷書(P)" w:hAnsi="Times New Roman" w:cs="Times New Roman" w:hint="eastAsia"/>
                <w:spacing w:val="4"/>
                <w:szCs w:val="24"/>
              </w:rPr>
              <w:t>播可得到第一筆資料，並從主持人談吐間學習到說話的技巧</w:t>
            </w: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。</w:t>
            </w:r>
          </w:p>
          <w:p w:rsidR="00A85426" w:rsidRPr="00A85426" w:rsidRDefault="00A85426" w:rsidP="00A85426">
            <w:pPr>
              <w:spacing w:line="360" w:lineRule="exact"/>
              <w:ind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2．音樂欣賞</w:t>
            </w:r>
            <w:r w:rsidRPr="00A85426">
              <w:rPr>
                <w:rFonts w:ascii="華康儷楷書(P)" w:eastAsia="華康儷楷書(P)" w:hAnsi="Times New Roman" w:cs="Times New Roman"/>
                <w:szCs w:val="24"/>
              </w:rPr>
              <w:t>─</w:t>
            </w: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抒解身心壓力。</w:t>
            </w:r>
          </w:p>
        </w:tc>
      </w:tr>
      <w:tr w:rsidR="00A85426" w:rsidRPr="00A85426" w:rsidTr="00A854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widowControl/>
              <w:rPr>
                <w:rFonts w:ascii="華康儷楷書(P)" w:eastAsia="華康儷楷書(P)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6" w:rsidRPr="00A85426" w:rsidRDefault="00A85426" w:rsidP="00A85426">
            <w:pPr>
              <w:spacing w:line="360" w:lineRule="exact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彈 鋼 琴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spacing w:line="300" w:lineRule="exact"/>
              <w:ind w:right="113"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1．對於音符及樂理的基本認知。</w:t>
            </w:r>
          </w:p>
          <w:p w:rsidR="00A85426" w:rsidRPr="00A85426" w:rsidRDefault="00A85426" w:rsidP="00A85426">
            <w:pPr>
              <w:spacing w:line="360" w:lineRule="exact"/>
              <w:ind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2．調劑身心，抒解情緒。</w:t>
            </w:r>
          </w:p>
        </w:tc>
      </w:tr>
      <w:tr w:rsidR="00A85426" w:rsidRPr="00A85426" w:rsidTr="00A854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6" w:rsidRPr="00A85426" w:rsidRDefault="00A85426" w:rsidP="00A85426">
            <w:pPr>
              <w:spacing w:line="360" w:lineRule="exact"/>
              <w:jc w:val="center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動態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26" w:rsidRPr="00A85426" w:rsidRDefault="00A85426" w:rsidP="00A85426">
            <w:pPr>
              <w:spacing w:line="360" w:lineRule="exact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打羽毛球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26" w:rsidRPr="00A85426" w:rsidRDefault="00A85426" w:rsidP="00A85426">
            <w:pPr>
              <w:tabs>
                <w:tab w:val="num" w:pos="659"/>
              </w:tabs>
              <w:spacing w:line="300" w:lineRule="exact"/>
              <w:ind w:right="113" w:firstLineChars="100" w:firstLine="240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1．可使自己深入其中，有種解脫的感覺。</w:t>
            </w:r>
          </w:p>
          <w:p w:rsidR="00A85426" w:rsidRPr="00A85426" w:rsidRDefault="00A85426" w:rsidP="00A85426">
            <w:pPr>
              <w:spacing w:line="360" w:lineRule="exact"/>
              <w:ind w:firstLineChars="100" w:firstLine="240"/>
              <w:jc w:val="both"/>
              <w:rPr>
                <w:rFonts w:ascii="華康儷楷書(P)" w:eastAsia="華康儷楷書(P)" w:hAnsi="Times New Roman" w:cs="Times New Roman"/>
                <w:szCs w:val="24"/>
              </w:rPr>
            </w:pPr>
            <w:r w:rsidRPr="00A85426">
              <w:rPr>
                <w:rFonts w:ascii="華康儷楷書(P)" w:eastAsia="華康儷楷書(P)" w:hAnsi="Times New Roman" w:cs="Times New Roman" w:hint="eastAsia"/>
                <w:szCs w:val="24"/>
              </w:rPr>
              <w:t>2．由運動當中，鍛鍊身體並培養堅強的意志力。</w:t>
            </w:r>
          </w:p>
        </w:tc>
      </w:tr>
    </w:tbl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</w:p>
    <w:p w:rsidR="00A85426" w:rsidRPr="00A85426" w:rsidRDefault="00A85426" w:rsidP="00A85426">
      <w:pPr>
        <w:spacing w:line="360" w:lineRule="exact"/>
        <w:ind w:firstLineChars="200" w:firstLine="480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２．小小的特長及缺點</w:t>
      </w:r>
    </w:p>
    <w:p w:rsidR="00A85426" w:rsidRPr="00A85426" w:rsidRDefault="00A85426" w:rsidP="00A85426">
      <w:pPr>
        <w:spacing w:line="360" w:lineRule="exact"/>
        <w:ind w:left="966" w:hanging="6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數理方面較強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的我，練習題目過程中，時常會算到忘我的境界；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辯論時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，我的口才也是不落人後的喔！平常若有客人來訪，父母又不在家時，我會以小主人的身份，熱誠款待，讓來訪者有賓至如歸的感覺！</w:t>
      </w:r>
    </w:p>
    <w:p w:rsidR="00A85426" w:rsidRPr="00A85426" w:rsidRDefault="00A85426" w:rsidP="00A85426">
      <w:pPr>
        <w:spacing w:line="360" w:lineRule="exact"/>
        <w:ind w:left="960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個性率直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的我，經常因為口語上的疏忽，傷及朋友。友誼的建立要三至五年之久，有時常因一句無心的話，而影響了真摯的友情，這是我最大的缺點。</w:t>
      </w:r>
    </w:p>
    <w:p w:rsidR="00A85426" w:rsidRPr="00A85426" w:rsidRDefault="00A85426" w:rsidP="00A85426">
      <w:pPr>
        <w:spacing w:line="360" w:lineRule="exact"/>
        <w:ind w:left="960"/>
        <w:jc w:val="both"/>
        <w:rPr>
          <w:rFonts w:ascii="華康儷楷書(P)" w:eastAsia="華康儷楷書(P)" w:hAnsi="Times New Roman" w:cs="Times New Roman" w:hint="eastAsia"/>
          <w:szCs w:val="24"/>
        </w:rPr>
      </w:pP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五、學校及課外活動之參與</w:t>
      </w:r>
    </w:p>
    <w:p w:rsidR="00A85426" w:rsidRPr="00A85426" w:rsidRDefault="00A85426" w:rsidP="00A85426">
      <w:pPr>
        <w:numPr>
          <w:ilvl w:val="0"/>
          <w:numId w:val="7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學業方面</w:t>
      </w:r>
    </w:p>
    <w:p w:rsidR="00A85426" w:rsidRPr="00A85426" w:rsidRDefault="00A85426" w:rsidP="00A85426">
      <w:pPr>
        <w:spacing w:line="360" w:lineRule="exact"/>
        <w:ind w:left="99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在高職二年多裡，學業上都盡我所能的維持在一定的水準，有不懂之處，就會尋求老師或同學的協助；若同學有不懂之時，我也會毫不吝嗇的教導，大家互相切磋學習，使自己更上一層樓。</w:t>
      </w:r>
    </w:p>
    <w:p w:rsidR="00A85426" w:rsidRPr="00A85426" w:rsidRDefault="00A85426" w:rsidP="00A85426">
      <w:pPr>
        <w:numPr>
          <w:ilvl w:val="0"/>
          <w:numId w:val="7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課外活動的表現</w:t>
      </w:r>
    </w:p>
    <w:p w:rsidR="00A85426" w:rsidRPr="00A85426" w:rsidRDefault="00A85426" w:rsidP="00A85426">
      <w:pPr>
        <w:spacing w:line="360" w:lineRule="exact"/>
        <w:ind w:left="992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深處於繁重的課業壓力下，團體活動及假日是大家輕鬆的時間，我會藉由羽球社活動活動筋骨，雖然滿身大汗，但使我有種抒解的感覺；而利用假日回外公家時，採橘子、海梨及龍眼……等等，順便爬爬山，鍛鍊身體，也接觸大自然。</w:t>
      </w:r>
    </w:p>
    <w:p w:rsidR="00A85426" w:rsidRPr="00A85426" w:rsidRDefault="00A85426" w:rsidP="00A85426">
      <w:pPr>
        <w:spacing w:line="360" w:lineRule="exact"/>
        <w:rPr>
          <w:rFonts w:ascii="華康儷楷書(P)" w:eastAsia="華康儷楷書(P)" w:hAnsi="Times New Roman" w:cs="Times New Roman" w:hint="eastAsia"/>
          <w:b/>
          <w:bCs/>
          <w:szCs w:val="24"/>
        </w:rPr>
      </w:pP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六、未來規劃</w:t>
      </w:r>
    </w:p>
    <w:p w:rsidR="00A85426" w:rsidRPr="00A85426" w:rsidRDefault="00A85426" w:rsidP="00A85426">
      <w:pPr>
        <w:numPr>
          <w:ilvl w:val="0"/>
          <w:numId w:val="8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大學生涯</w:t>
      </w:r>
    </w:p>
    <w:p w:rsidR="00A85426" w:rsidRPr="00A85426" w:rsidRDefault="00A85426" w:rsidP="00A85426">
      <w:pPr>
        <w:spacing w:line="360" w:lineRule="exact"/>
        <w:ind w:left="958"/>
        <w:jc w:val="both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以學校的必修課程為主，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強化會計專長及提昇管理能力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；增強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4"/>
        </w:rPr>
        <w:t>英文的聽、說、讀、寫能力</w:t>
      </w:r>
      <w:r w:rsidRPr="00A85426">
        <w:rPr>
          <w:rFonts w:ascii="華康儷楷書(P)" w:eastAsia="華康儷楷書(P)" w:hAnsi="Times New Roman" w:cs="Times New Roman" w:hint="eastAsia"/>
          <w:szCs w:val="24"/>
        </w:rPr>
        <w:t>，以因應企業國際化之趨勢與需求。課餘時參加社團活動，學習與人交往的技巧，並可由交往的過程中了解如何以客觀的角度去看待每一件事物，以豐富我大學生涯。</w:t>
      </w:r>
    </w:p>
    <w:p w:rsidR="00A85426" w:rsidRPr="00A85426" w:rsidRDefault="00A85426" w:rsidP="00A85426">
      <w:pPr>
        <w:numPr>
          <w:ilvl w:val="0"/>
          <w:numId w:val="8"/>
        </w:numPr>
        <w:spacing w:line="360" w:lineRule="exact"/>
        <w:rPr>
          <w:rFonts w:ascii="華康儷楷書(P)" w:eastAsia="華康儷楷書(P)" w:hAnsi="Times New Roman" w:cs="Times New Roman" w:hint="eastAsia"/>
          <w:szCs w:val="24"/>
        </w:rPr>
      </w:pPr>
      <w:r w:rsidRPr="00A85426">
        <w:rPr>
          <w:rFonts w:ascii="華康儷楷書(P)" w:eastAsia="華康儷楷書(P)" w:hAnsi="Times New Roman" w:cs="Times New Roman" w:hint="eastAsia"/>
          <w:szCs w:val="24"/>
        </w:rPr>
        <w:t>畢業後計劃</w:t>
      </w:r>
    </w:p>
    <w:p w:rsidR="00A85426" w:rsidRPr="00A85426" w:rsidRDefault="00A85426" w:rsidP="00A85426">
      <w:pPr>
        <w:spacing w:line="360" w:lineRule="exact"/>
        <w:rPr>
          <w:rFonts w:ascii="Times New Roman" w:eastAsia="新細明體" w:hAnsi="Times New Roman" w:cs="Times New Roman" w:hint="eastAsia"/>
          <w:szCs w:val="20"/>
        </w:rPr>
      </w:pPr>
      <w:r w:rsidRPr="00A85426">
        <w:rPr>
          <w:rFonts w:ascii="華康儷楷書(P)" w:eastAsia="華康儷楷書(P)" w:hAnsi="Times New Roman" w:cs="Times New Roman" w:hint="eastAsia"/>
          <w:szCs w:val="20"/>
        </w:rPr>
        <w:t>大學畢業後，繼續進修會計課程，並準備專技人員高考，取得會計師執照。若經濟許可，希望出國深造。這些計劃看似平常，但要完成它必須要有一個堅強的意念及持續不斷的努力，才會成功。相信憑著我過去求學所表現的一切，這些理想將會實現。因為我所秉持的一個信念就是</w:t>
      </w:r>
      <w:r w:rsidRPr="00A85426">
        <w:rPr>
          <w:rFonts w:ascii="華康儷楷書(P)" w:eastAsia="華康儷楷書(P)" w:hAnsi="Times New Roman" w:cs="Times New Roman" w:hint="eastAsia"/>
          <w:b/>
          <w:bCs/>
          <w:szCs w:val="20"/>
        </w:rPr>
        <w:t>「人生有夢，築夢踏實。」</w:t>
      </w: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Default="00A85426">
      <w:pPr>
        <w:rPr>
          <w:rFonts w:hint="eastAsia"/>
        </w:rPr>
      </w:pPr>
    </w:p>
    <w:p w:rsidR="00A85426" w:rsidRPr="00C958A5" w:rsidRDefault="00A85426">
      <w:bookmarkStart w:id="0" w:name="_GoBack"/>
      <w:bookmarkEnd w:id="0"/>
    </w:p>
    <w:sectPr w:rsidR="00A85426" w:rsidRPr="00C958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儷楷書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AA"/>
    <w:multiLevelType w:val="hybridMultilevel"/>
    <w:tmpl w:val="C0564B2A"/>
    <w:lvl w:ilvl="0" w:tplc="7BEC931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54381"/>
    <w:multiLevelType w:val="hybridMultilevel"/>
    <w:tmpl w:val="11A68AF2"/>
    <w:lvl w:ilvl="0" w:tplc="0F6CFE8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B2473"/>
    <w:multiLevelType w:val="hybridMultilevel"/>
    <w:tmpl w:val="50320DA2"/>
    <w:lvl w:ilvl="0" w:tplc="65BC4B9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223B"/>
    <w:multiLevelType w:val="hybridMultilevel"/>
    <w:tmpl w:val="C1BAA31C"/>
    <w:lvl w:ilvl="0" w:tplc="2BA236D6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326FBE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63A86"/>
    <w:multiLevelType w:val="hybridMultilevel"/>
    <w:tmpl w:val="CCB4C2D2"/>
    <w:lvl w:ilvl="0" w:tplc="2BA236D6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FF428DA">
      <w:start w:val="1"/>
      <w:numFmt w:val="decimalFullWidth"/>
      <w:lvlText w:val="%3．"/>
      <w:lvlJc w:val="left"/>
      <w:pPr>
        <w:tabs>
          <w:tab w:val="num" w:pos="1320"/>
        </w:tabs>
        <w:ind w:left="1320" w:hanging="360"/>
      </w:pPr>
      <w:rPr>
        <w:b w:val="0"/>
        <w:i w:val="0"/>
        <w:sz w:val="22"/>
        <w:szCs w:val="22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F35A6"/>
    <w:multiLevelType w:val="hybridMultilevel"/>
    <w:tmpl w:val="A31AA840"/>
    <w:lvl w:ilvl="0" w:tplc="FF922B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E3354"/>
    <w:multiLevelType w:val="hybridMultilevel"/>
    <w:tmpl w:val="7256D6BC"/>
    <w:lvl w:ilvl="0" w:tplc="1770938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0479B"/>
    <w:multiLevelType w:val="hybridMultilevel"/>
    <w:tmpl w:val="AB64CA40"/>
    <w:lvl w:ilvl="0" w:tplc="77683D9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5"/>
    <w:rsid w:val="00A85426"/>
    <w:rsid w:val="00C7329F"/>
    <w:rsid w:val="00C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85426"/>
    <w:pPr>
      <w:ind w:leftChars="1800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4">
    <w:name w:val="結語 字元"/>
    <w:basedOn w:val="a0"/>
    <w:link w:val="a3"/>
    <w:uiPriority w:val="99"/>
    <w:semiHidden/>
    <w:rsid w:val="00A85426"/>
    <w:rPr>
      <w:rFonts w:ascii="Times New Roman" w:eastAsia="新細明體" w:hAnsi="Times New Roman" w:cs="Times New Roman"/>
      <w:b/>
      <w:bCs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8542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uiPriority w:val="99"/>
    <w:semiHidden/>
    <w:rsid w:val="00A85426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85426"/>
    <w:pPr>
      <w:jc w:val="center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釋標題 字元"/>
    <w:basedOn w:val="a0"/>
    <w:link w:val="a7"/>
    <w:uiPriority w:val="99"/>
    <w:semiHidden/>
    <w:rsid w:val="00A85426"/>
    <w:rPr>
      <w:rFonts w:ascii="Times New Roman" w:eastAsia="新細明體" w:hAnsi="Times New Roman" w:cs="Times New Roman"/>
      <w:b/>
      <w:bCs/>
      <w:szCs w:val="24"/>
    </w:rPr>
  </w:style>
  <w:style w:type="paragraph" w:styleId="2">
    <w:name w:val="Body Text 2"/>
    <w:basedOn w:val="a"/>
    <w:link w:val="20"/>
    <w:uiPriority w:val="99"/>
    <w:unhideWhenUsed/>
    <w:rsid w:val="00A8542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uiPriority w:val="99"/>
    <w:rsid w:val="00A85426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85426"/>
    <w:pPr>
      <w:ind w:leftChars="1800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4">
    <w:name w:val="結語 字元"/>
    <w:basedOn w:val="a0"/>
    <w:link w:val="a3"/>
    <w:uiPriority w:val="99"/>
    <w:semiHidden/>
    <w:rsid w:val="00A85426"/>
    <w:rPr>
      <w:rFonts w:ascii="Times New Roman" w:eastAsia="新細明體" w:hAnsi="Times New Roman" w:cs="Times New Roman"/>
      <w:b/>
      <w:bCs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8542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uiPriority w:val="99"/>
    <w:semiHidden/>
    <w:rsid w:val="00A85426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85426"/>
    <w:pPr>
      <w:jc w:val="center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釋標題 字元"/>
    <w:basedOn w:val="a0"/>
    <w:link w:val="a7"/>
    <w:uiPriority w:val="99"/>
    <w:semiHidden/>
    <w:rsid w:val="00A85426"/>
    <w:rPr>
      <w:rFonts w:ascii="Times New Roman" w:eastAsia="新細明體" w:hAnsi="Times New Roman" w:cs="Times New Roman"/>
      <w:b/>
      <w:bCs/>
      <w:szCs w:val="24"/>
    </w:rPr>
  </w:style>
  <w:style w:type="paragraph" w:styleId="2">
    <w:name w:val="Body Text 2"/>
    <w:basedOn w:val="a"/>
    <w:link w:val="20"/>
    <w:uiPriority w:val="99"/>
    <w:unhideWhenUsed/>
    <w:rsid w:val="00A8542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uiPriority w:val="99"/>
    <w:rsid w:val="00A8542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ip46</cp:lastModifiedBy>
  <cp:revision>2</cp:revision>
  <dcterms:created xsi:type="dcterms:W3CDTF">2020-02-12T02:14:00Z</dcterms:created>
  <dcterms:modified xsi:type="dcterms:W3CDTF">2020-02-12T02:23:00Z</dcterms:modified>
</cp:coreProperties>
</file>